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88" w:rsidRDefault="00827A52">
      <w:pPr>
        <w:spacing w:after="0" w:line="259" w:lineRule="auto"/>
        <w:ind w:left="711" w:right="0" w:firstLine="0"/>
        <w:jc w:val="left"/>
      </w:pPr>
      <w:bookmarkStart w:id="0" w:name="_GoBack"/>
      <w:bookmarkEnd w:id="0"/>
      <w:r>
        <w:rPr>
          <w:rFonts w:ascii="Arial" w:eastAsia="Arial" w:hAnsi="Arial" w:cs="Arial"/>
          <w:sz w:val="26"/>
        </w:rPr>
        <w:t xml:space="preserve"> </w:t>
      </w:r>
    </w:p>
    <w:p w:rsidR="00002E88" w:rsidRDefault="00827A52">
      <w:pPr>
        <w:spacing w:after="0" w:line="259" w:lineRule="auto"/>
        <w:ind w:left="711" w:right="0" w:firstLine="0"/>
        <w:jc w:val="left"/>
      </w:pPr>
      <w:r>
        <w:rPr>
          <w:rFonts w:ascii="Arial" w:eastAsia="Arial" w:hAnsi="Arial" w:cs="Arial"/>
          <w:sz w:val="26"/>
        </w:rPr>
        <w:t xml:space="preserve"> </w:t>
      </w:r>
    </w:p>
    <w:p w:rsidR="00002E88" w:rsidRDefault="00827A52">
      <w:pPr>
        <w:spacing w:after="30" w:line="259" w:lineRule="auto"/>
        <w:ind w:left="711" w:right="0" w:firstLine="0"/>
        <w:jc w:val="left"/>
      </w:pPr>
      <w:r>
        <w:rPr>
          <w:sz w:val="26"/>
        </w:rPr>
        <w:t xml:space="preserve">                                                                                 </w:t>
      </w:r>
    </w:p>
    <w:p w:rsidR="00002E88" w:rsidRDefault="00827A52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 xml:space="preserve"> </w:t>
      </w:r>
    </w:p>
    <w:p w:rsidR="00002E88" w:rsidRDefault="00827A52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 xml:space="preserve"> </w:t>
      </w:r>
    </w:p>
    <w:p w:rsidR="00002E88" w:rsidRDefault="00827A52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 xml:space="preserve"> </w:t>
      </w:r>
    </w:p>
    <w:p w:rsidR="00002E88" w:rsidRDefault="00827A52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671185" cy="779526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:rsidR="00002E88" w:rsidRDefault="00827A52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002E88" w:rsidRDefault="00827A52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 xml:space="preserve"> </w:t>
      </w:r>
    </w:p>
    <w:p w:rsidR="00002E88" w:rsidRDefault="00827A52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 xml:space="preserve"> </w:t>
      </w:r>
    </w:p>
    <w:p w:rsidR="00002E88" w:rsidRDefault="00827A52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 xml:space="preserve"> </w:t>
      </w:r>
    </w:p>
    <w:p w:rsidR="00002E88" w:rsidRDefault="00827A52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 xml:space="preserve"> </w:t>
      </w:r>
    </w:p>
    <w:p w:rsidR="00002E88" w:rsidRDefault="00827A52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 xml:space="preserve"> </w:t>
      </w:r>
    </w:p>
    <w:p w:rsidR="00002E88" w:rsidRDefault="00827A52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 xml:space="preserve"> </w:t>
      </w:r>
    </w:p>
    <w:p w:rsidR="00002E88" w:rsidRDefault="00827A52">
      <w:pPr>
        <w:spacing w:after="200" w:line="259" w:lineRule="auto"/>
        <w:ind w:left="0" w:right="0" w:firstLine="0"/>
        <w:jc w:val="left"/>
      </w:pPr>
      <w:r>
        <w:t xml:space="preserve"> </w:t>
      </w:r>
    </w:p>
    <w:p w:rsidR="00002E88" w:rsidRDefault="00827A52">
      <w:pPr>
        <w:spacing w:after="200" w:line="259" w:lineRule="auto"/>
        <w:ind w:left="0" w:right="20" w:firstLine="0"/>
        <w:jc w:val="center"/>
      </w:pPr>
      <w:r>
        <w:lastRenderedPageBreak/>
        <w:t xml:space="preserve"> </w:t>
      </w:r>
    </w:p>
    <w:p w:rsidR="00002E88" w:rsidRDefault="00827A52">
      <w:pPr>
        <w:spacing w:after="56" w:line="414" w:lineRule="auto"/>
        <w:ind w:left="4467" w:right="4482" w:firstLine="0"/>
        <w:jc w:val="center"/>
      </w:pPr>
      <w:r>
        <w:t xml:space="preserve"> </w:t>
      </w:r>
      <w:r>
        <w:rPr>
          <w:b/>
          <w:sz w:val="26"/>
        </w:rPr>
        <w:t xml:space="preserve"> </w:t>
      </w:r>
    </w:p>
    <w:p w:rsidR="00002E88" w:rsidRDefault="00827A52">
      <w:pPr>
        <w:numPr>
          <w:ilvl w:val="0"/>
          <w:numId w:val="1"/>
        </w:numPr>
        <w:spacing w:after="180" w:line="259" w:lineRule="auto"/>
        <w:ind w:right="0" w:hanging="360"/>
        <w:jc w:val="left"/>
      </w:pPr>
      <w:r>
        <w:rPr>
          <w:b/>
          <w:sz w:val="26"/>
        </w:rPr>
        <w:t>Общее положение</w:t>
      </w:r>
      <w:r>
        <w:rPr>
          <w:sz w:val="26"/>
        </w:rPr>
        <w:t xml:space="preserve">. </w:t>
      </w:r>
    </w:p>
    <w:p w:rsidR="00002E88" w:rsidRDefault="00827A52">
      <w:pPr>
        <w:numPr>
          <w:ilvl w:val="1"/>
          <w:numId w:val="1"/>
        </w:numPr>
        <w:ind w:right="81" w:hanging="420"/>
      </w:pPr>
      <w:r>
        <w:t>Настоящее Положение об организации питания обучающихся муниципального автономного дошкольного образовательного учреждения Детский сад № 34 комбинированного вида (далее – Положение) разработано в соответствии со статьями 37, 41, пунктом 7 статьи 79 Федераль</w:t>
      </w:r>
      <w:r>
        <w:t>ного закона от 29.12.2012 г. № 273-ФЗ «Об образовании в Российской Федерации», Федеральным законом от 30.03.1999 г. № 52ФЗ «О санитарно-эпидемиологическом благополучии населения», СанПиН 2.3/2.4.3590-20 «Санитарно-эпидемиологические требования к организаци</w:t>
      </w:r>
      <w:r>
        <w:t>и общественного питания населения», утвержденными постановлением главного санитарного врача от 27.10.2020 г. № 32, СП 2.4.3648-20 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молодежи», утвержд</w:t>
      </w:r>
      <w:r>
        <w:t xml:space="preserve">енными постановлением главного санитарного врача от 28.09.2020 г. № 28, уставом муниципального бюджетного дошкольного образовательного учреждения Детский сад № 34 комбинированного вида (далее – детский сад).  </w:t>
      </w:r>
    </w:p>
    <w:p w:rsidR="00002E88" w:rsidRDefault="00827A52">
      <w:pPr>
        <w:numPr>
          <w:ilvl w:val="1"/>
          <w:numId w:val="1"/>
        </w:numPr>
        <w:ind w:right="81" w:hanging="420"/>
      </w:pPr>
      <w:r>
        <w:t>Положение устанавливает порядок организации пи</w:t>
      </w:r>
      <w:r>
        <w:t xml:space="preserve">тания обучающихся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  </w:t>
      </w:r>
    </w:p>
    <w:p w:rsidR="00002E88" w:rsidRDefault="00827A52">
      <w:pPr>
        <w:numPr>
          <w:ilvl w:val="1"/>
          <w:numId w:val="1"/>
        </w:numPr>
        <w:ind w:right="81" w:hanging="420"/>
      </w:pPr>
      <w:r>
        <w:t xml:space="preserve">Действие настоящего Положения распространяется на всех обучающихся детского </w:t>
      </w:r>
      <w:r>
        <w:t xml:space="preserve">сада.  </w:t>
      </w:r>
    </w:p>
    <w:p w:rsidR="00002E88" w:rsidRDefault="00827A52">
      <w:pPr>
        <w:numPr>
          <w:ilvl w:val="1"/>
          <w:numId w:val="1"/>
        </w:numPr>
        <w:spacing w:after="259"/>
        <w:ind w:right="81" w:hanging="420"/>
      </w:pPr>
      <w:r>
        <w:t xml:space="preserve">Срок данного Положения не ограничен. Данное Положение действует до принятия нового. </w:t>
      </w:r>
    </w:p>
    <w:p w:rsidR="00002E88" w:rsidRDefault="00827A52">
      <w:pPr>
        <w:numPr>
          <w:ilvl w:val="0"/>
          <w:numId w:val="1"/>
        </w:numPr>
        <w:spacing w:after="227" w:line="259" w:lineRule="auto"/>
        <w:ind w:right="0" w:hanging="360"/>
        <w:jc w:val="left"/>
      </w:pPr>
      <w:r>
        <w:rPr>
          <w:b/>
          <w:sz w:val="26"/>
        </w:rPr>
        <w:t xml:space="preserve">Организация питания на пищеблоке. </w:t>
      </w:r>
    </w:p>
    <w:p w:rsidR="00002E88" w:rsidRDefault="00827A52">
      <w:pPr>
        <w:numPr>
          <w:ilvl w:val="1"/>
          <w:numId w:val="1"/>
        </w:numPr>
        <w:ind w:right="81" w:hanging="420"/>
      </w:pPr>
      <w:r>
        <w:t xml:space="preserve">Воспитанники ДОУ получают четырехразовое питание. </w:t>
      </w:r>
    </w:p>
    <w:p w:rsidR="00002E88" w:rsidRDefault="00827A52">
      <w:pPr>
        <w:numPr>
          <w:ilvl w:val="1"/>
          <w:numId w:val="1"/>
        </w:numPr>
        <w:ind w:right="81" w:hanging="420"/>
      </w:pPr>
      <w:r>
        <w:t xml:space="preserve">Объем пищи и выход блюд должны строго соответствовать возрасту ребенка. </w:t>
      </w:r>
    </w:p>
    <w:p w:rsidR="00002E88" w:rsidRDefault="00827A52">
      <w:pPr>
        <w:numPr>
          <w:ilvl w:val="1"/>
          <w:numId w:val="1"/>
        </w:numPr>
        <w:ind w:right="81" w:hanging="420"/>
      </w:pPr>
      <w:r>
        <w:t>Пита</w:t>
      </w:r>
      <w:r>
        <w:t xml:space="preserve">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возраста, утвержденного заведующей ДОУ. </w:t>
      </w:r>
    </w:p>
    <w:p w:rsidR="00002E88" w:rsidRDefault="00827A52">
      <w:pPr>
        <w:numPr>
          <w:ilvl w:val="1"/>
          <w:numId w:val="1"/>
        </w:numPr>
        <w:ind w:right="81" w:hanging="420"/>
      </w:pPr>
      <w:r>
        <w:t>На основе примерного 10-дневного меню, е</w:t>
      </w:r>
      <w:r>
        <w:t xml:space="preserve">жедневно, на следующий день составляется меню-требование и утверждается заведующей ДОУ. </w:t>
      </w:r>
    </w:p>
    <w:p w:rsidR="00002E88" w:rsidRDefault="00827A52">
      <w:pPr>
        <w:ind w:left="-5" w:right="81"/>
      </w:pPr>
      <w:r>
        <w:t xml:space="preserve">2.5.Приготовление блюд осуществляется строго по утвержденным технологическим картам данного меню.  </w:t>
      </w:r>
    </w:p>
    <w:p w:rsidR="00002E88" w:rsidRDefault="00827A52">
      <w:pPr>
        <w:numPr>
          <w:ilvl w:val="0"/>
          <w:numId w:val="2"/>
        </w:numPr>
        <w:ind w:right="81"/>
      </w:pPr>
      <w:r>
        <w:t xml:space="preserve">6.Ответственность за организацию питания детей в детском саду возлагается на заведующую, шеф- повара и медсестру детского сада. </w:t>
      </w:r>
    </w:p>
    <w:p w:rsidR="00002E88" w:rsidRDefault="00827A52">
      <w:pPr>
        <w:numPr>
          <w:ilvl w:val="1"/>
          <w:numId w:val="2"/>
        </w:numPr>
        <w:ind w:right="81"/>
      </w:pPr>
      <w:r>
        <w:t xml:space="preserve">Прием пищи проводится строго по графику утвержденному заведующей детским садом. </w:t>
      </w:r>
    </w:p>
    <w:p w:rsidR="00002E88" w:rsidRDefault="00827A52">
      <w:pPr>
        <w:numPr>
          <w:ilvl w:val="1"/>
          <w:numId w:val="2"/>
        </w:numPr>
        <w:ind w:right="81"/>
      </w:pPr>
      <w:r>
        <w:t>Для детей в возрасте от 1,5 до 3 лет и от 3 до</w:t>
      </w:r>
      <w:r>
        <w:t xml:space="preserve"> 7 лет меню – требование составляется отдельно. При этом учитываются: </w:t>
      </w:r>
    </w:p>
    <w:p w:rsidR="00002E88" w:rsidRDefault="00827A52">
      <w:pPr>
        <w:numPr>
          <w:ilvl w:val="0"/>
          <w:numId w:val="3"/>
        </w:numPr>
        <w:ind w:right="81" w:hanging="141"/>
      </w:pPr>
      <w:r>
        <w:t xml:space="preserve">среднесуточный набор продуктов для каждой возрастной группы; </w:t>
      </w:r>
    </w:p>
    <w:p w:rsidR="00002E88" w:rsidRDefault="00827A52">
      <w:pPr>
        <w:numPr>
          <w:ilvl w:val="0"/>
          <w:numId w:val="3"/>
        </w:numPr>
        <w:ind w:right="81" w:hanging="141"/>
      </w:pPr>
      <w:r>
        <w:t xml:space="preserve">объем блюд для этих групп; </w:t>
      </w:r>
    </w:p>
    <w:p w:rsidR="00002E88" w:rsidRDefault="00827A52">
      <w:pPr>
        <w:numPr>
          <w:ilvl w:val="0"/>
          <w:numId w:val="3"/>
        </w:numPr>
        <w:ind w:right="81" w:hanging="141"/>
      </w:pPr>
      <w:r>
        <w:t xml:space="preserve">нормы физиологических потребностей; </w:t>
      </w:r>
    </w:p>
    <w:p w:rsidR="00002E88" w:rsidRDefault="00827A52">
      <w:pPr>
        <w:numPr>
          <w:ilvl w:val="0"/>
          <w:numId w:val="3"/>
        </w:numPr>
        <w:ind w:right="81" w:hanging="141"/>
      </w:pPr>
      <w:r>
        <w:lastRenderedPageBreak/>
        <w:t xml:space="preserve">нормы потерь при холодной и тепловой обработки продуктов; </w:t>
      </w:r>
    </w:p>
    <w:p w:rsidR="00002E88" w:rsidRDefault="00827A52">
      <w:pPr>
        <w:numPr>
          <w:ilvl w:val="0"/>
          <w:numId w:val="3"/>
        </w:numPr>
        <w:ind w:right="81" w:hanging="141"/>
      </w:pPr>
      <w:r>
        <w:t xml:space="preserve">выход готовых блюд; </w:t>
      </w:r>
    </w:p>
    <w:p w:rsidR="00002E88" w:rsidRDefault="00827A52">
      <w:pPr>
        <w:numPr>
          <w:ilvl w:val="0"/>
          <w:numId w:val="3"/>
        </w:numPr>
        <w:ind w:right="81" w:hanging="141"/>
      </w:pPr>
      <w:r>
        <w:t xml:space="preserve">нормы взаимозаменяемости продуктов при приготовлении блюд; </w:t>
      </w:r>
    </w:p>
    <w:p w:rsidR="00002E88" w:rsidRDefault="00827A52">
      <w:pPr>
        <w:numPr>
          <w:ilvl w:val="0"/>
          <w:numId w:val="3"/>
        </w:numPr>
        <w:ind w:right="81" w:hanging="141"/>
      </w:pPr>
      <w:r>
        <w:t xml:space="preserve">данные о химическом составе блюд; </w:t>
      </w:r>
    </w:p>
    <w:p w:rsidR="00002E88" w:rsidRDefault="00827A52">
      <w:pPr>
        <w:numPr>
          <w:ilvl w:val="0"/>
          <w:numId w:val="3"/>
        </w:numPr>
        <w:ind w:right="81" w:hanging="141"/>
      </w:pPr>
      <w:r>
        <w:t xml:space="preserve">требования </w:t>
      </w:r>
      <w:proofErr w:type="spellStart"/>
      <w:r>
        <w:t>Роспотребнадзора</w:t>
      </w:r>
      <w:proofErr w:type="spellEnd"/>
      <w:r>
        <w:t xml:space="preserve"> в отношении запрещенных продуктов и блюд, использование которых может стать причиной возникновения желудочно-ки</w:t>
      </w:r>
      <w:r>
        <w:t xml:space="preserve">шечного заболевания, отравления; </w:t>
      </w:r>
    </w:p>
    <w:p w:rsidR="00002E88" w:rsidRDefault="00827A52">
      <w:pPr>
        <w:numPr>
          <w:ilvl w:val="0"/>
          <w:numId w:val="3"/>
        </w:numPr>
        <w:ind w:right="81" w:hanging="141"/>
      </w:pPr>
      <w:r>
        <w:t xml:space="preserve">сведениями о стоимости и наличии продуктов. </w:t>
      </w:r>
    </w:p>
    <w:p w:rsidR="00002E88" w:rsidRDefault="00827A52">
      <w:pPr>
        <w:numPr>
          <w:ilvl w:val="1"/>
          <w:numId w:val="4"/>
        </w:numPr>
        <w:ind w:right="81"/>
      </w:pPr>
      <w:r>
        <w:t xml:space="preserve">Меню-требование подписывается поваром, принимающим продукты, кладовщицей, выдающей продукты, медсестрой, заведующей. </w:t>
      </w:r>
    </w:p>
    <w:p w:rsidR="00002E88" w:rsidRDefault="00827A52">
      <w:pPr>
        <w:numPr>
          <w:ilvl w:val="1"/>
          <w:numId w:val="4"/>
        </w:numPr>
        <w:ind w:right="81"/>
      </w:pPr>
      <w:r>
        <w:t>Меню-</w:t>
      </w:r>
      <w:r>
        <w:t xml:space="preserve">требование утверждаются заведующей накануне предшествующего дня, указанного в меню. </w:t>
      </w:r>
    </w:p>
    <w:p w:rsidR="00002E88" w:rsidRDefault="00827A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02E88" w:rsidRDefault="00827A52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002E88" w:rsidRDefault="00827A52">
      <w:pPr>
        <w:numPr>
          <w:ilvl w:val="1"/>
          <w:numId w:val="4"/>
        </w:numPr>
        <w:ind w:right="81"/>
      </w:pPr>
      <w:r>
        <w:t xml:space="preserve">Меню-требование является основным документом для приготовления пищи на пищеблоке. </w:t>
      </w:r>
    </w:p>
    <w:p w:rsidR="00002E88" w:rsidRDefault="00827A52">
      <w:pPr>
        <w:numPr>
          <w:ilvl w:val="1"/>
          <w:numId w:val="4"/>
        </w:numPr>
        <w:ind w:right="81"/>
      </w:pPr>
      <w:r>
        <w:t>Вносить изменения в утвержденное меню-</w:t>
      </w:r>
      <w:r>
        <w:t xml:space="preserve">раскладку, без согласования с заведующей ДОУ, запрещается. </w:t>
      </w:r>
    </w:p>
    <w:p w:rsidR="00002E88" w:rsidRDefault="00827A52">
      <w:pPr>
        <w:ind w:left="-5" w:right="81"/>
      </w:pPr>
      <w:r>
        <w:t>2.13.При необходимости внесения изменения в меню /несвоевременный завоз продуктов, недоброкачественность продукта/ в меню-раскладку вносятся изменения и заверяются подписью заведующей. Исправления</w:t>
      </w:r>
      <w:r>
        <w:t xml:space="preserve"> в меню- раскладке не допускаются. Вместе с тем, если есть необходимость внесения исправления, вносится исправление с записью- «исправленному верить», подписью заведующей и печатью. </w:t>
      </w:r>
    </w:p>
    <w:p w:rsidR="00002E88" w:rsidRDefault="00827A52">
      <w:pPr>
        <w:numPr>
          <w:ilvl w:val="0"/>
          <w:numId w:val="5"/>
        </w:numPr>
        <w:ind w:right="81"/>
      </w:pPr>
      <w:r>
        <w:t>14.Кладовщице и медсестре контролировать качество получаемых от поставщик</w:t>
      </w:r>
      <w:r>
        <w:t xml:space="preserve">а продуктов с ведением журнала установленной формы. </w:t>
      </w:r>
    </w:p>
    <w:p w:rsidR="00002E88" w:rsidRDefault="00827A52">
      <w:pPr>
        <w:ind w:left="-5" w:right="81"/>
      </w:pPr>
      <w:r>
        <w:t xml:space="preserve">-Ежедневно вести накопительную ведомость по выполнению натуральных норм питания детей. </w:t>
      </w:r>
    </w:p>
    <w:p w:rsidR="00002E88" w:rsidRDefault="00827A52">
      <w:pPr>
        <w:ind w:left="-5" w:right="81"/>
      </w:pPr>
      <w:r>
        <w:t xml:space="preserve">-Анализировать выполнение натуральных норм питания подекадно, при необходимости, с последующей коррекцией. </w:t>
      </w:r>
    </w:p>
    <w:p w:rsidR="00002E88" w:rsidRDefault="00827A52">
      <w:pPr>
        <w:ind w:left="-5" w:right="81"/>
      </w:pPr>
      <w:r>
        <w:t>-Ежемес</w:t>
      </w:r>
      <w:r>
        <w:t xml:space="preserve">ячно анализировать качественный состав питания детей с подсчетом химического состава и калорийности потребленных продуктов. </w:t>
      </w:r>
    </w:p>
    <w:p w:rsidR="00002E88" w:rsidRDefault="00827A52">
      <w:pPr>
        <w:ind w:left="-5" w:right="81"/>
      </w:pPr>
      <w:r>
        <w:t xml:space="preserve">-Ежедневно вести бракераж готовой продукции пищеблока с соответствующей записью в журнале установленной формы и подписями членов </w:t>
      </w:r>
      <w:proofErr w:type="spellStart"/>
      <w:r>
        <w:t>бр</w:t>
      </w:r>
      <w:r>
        <w:t>акеражной</w:t>
      </w:r>
      <w:proofErr w:type="spellEnd"/>
      <w:r>
        <w:t xml:space="preserve"> комиссии в составе: заведующей и повара, старшего воспитателя. </w:t>
      </w:r>
    </w:p>
    <w:p w:rsidR="00002E88" w:rsidRDefault="00827A52">
      <w:pPr>
        <w:numPr>
          <w:ilvl w:val="1"/>
          <w:numId w:val="5"/>
        </w:numPr>
        <w:ind w:right="81" w:hanging="541"/>
      </w:pPr>
      <w:r>
        <w:t xml:space="preserve">Для обеспечения преемственности питания, родителей (законных представителей) информируют об ассортименте питания ребенка, вывешивая  </w:t>
      </w:r>
    </w:p>
    <w:p w:rsidR="00002E88" w:rsidRDefault="00827A52">
      <w:pPr>
        <w:ind w:left="-5" w:right="81"/>
      </w:pPr>
      <w:r>
        <w:t>меню в специально отведенное для этого месте. Ме</w:t>
      </w:r>
      <w:r>
        <w:t xml:space="preserve">ню заверяется заведующей детским садом. </w:t>
      </w:r>
    </w:p>
    <w:p w:rsidR="00002E88" w:rsidRDefault="00827A52">
      <w:pPr>
        <w:numPr>
          <w:ilvl w:val="1"/>
          <w:numId w:val="5"/>
        </w:numPr>
        <w:ind w:right="81" w:hanging="541"/>
      </w:pPr>
      <w:r>
        <w:t xml:space="preserve">Ежедневно воспитателем ведется учет питающихся детей с занесением данных в Журнал посещения детей детского сада. </w:t>
      </w:r>
    </w:p>
    <w:p w:rsidR="00002E88" w:rsidRDefault="00827A52">
      <w:pPr>
        <w:numPr>
          <w:ilvl w:val="1"/>
          <w:numId w:val="5"/>
        </w:numPr>
        <w:ind w:right="81" w:hanging="541"/>
      </w:pPr>
      <w:r>
        <w:t>Ответственные за закладку основных продуктов в котел, обязаны присутствовать при этом и проверять блю</w:t>
      </w:r>
      <w:r>
        <w:t xml:space="preserve">да на выходе. </w:t>
      </w:r>
    </w:p>
    <w:p w:rsidR="00002E88" w:rsidRDefault="00827A52">
      <w:pPr>
        <w:numPr>
          <w:ilvl w:val="1"/>
          <w:numId w:val="5"/>
        </w:numPr>
        <w:ind w:right="81" w:hanging="541"/>
      </w:pPr>
      <w:r>
        <w:t xml:space="preserve">Объем приготовленной пиши должен соответствовать количеству детей и объему разовых порций. </w:t>
      </w:r>
    </w:p>
    <w:p w:rsidR="00002E88" w:rsidRDefault="00827A52">
      <w:pPr>
        <w:numPr>
          <w:ilvl w:val="1"/>
          <w:numId w:val="5"/>
        </w:numPr>
        <w:ind w:right="81" w:hanging="541"/>
      </w:pPr>
      <w:r>
        <w:t xml:space="preserve">Выдавать готовую пищу детям следует только с разрешения комиссии, после снятия им пробы и записи в </w:t>
      </w:r>
      <w:proofErr w:type="spellStart"/>
      <w:r>
        <w:t>бракеражном</w:t>
      </w:r>
      <w:proofErr w:type="spellEnd"/>
      <w:r>
        <w:t xml:space="preserve"> журнале результатов оценки готовых блю</w:t>
      </w:r>
      <w:r>
        <w:t xml:space="preserve">д. </w:t>
      </w:r>
    </w:p>
    <w:p w:rsidR="00002E88" w:rsidRDefault="00827A52">
      <w:pPr>
        <w:ind w:left="-5" w:right="81"/>
      </w:pPr>
      <w:r>
        <w:t xml:space="preserve">При этом в журнале отмечается результат пробы каждого блюда. </w:t>
      </w:r>
    </w:p>
    <w:p w:rsidR="00002E88" w:rsidRDefault="00827A52">
      <w:pPr>
        <w:numPr>
          <w:ilvl w:val="1"/>
          <w:numId w:val="5"/>
        </w:numPr>
        <w:ind w:right="81" w:hanging="541"/>
      </w:pPr>
      <w:r>
        <w:t xml:space="preserve">Шеф- повару, отвечающему за организацию питания в детском саду: </w:t>
      </w:r>
    </w:p>
    <w:p w:rsidR="00002E88" w:rsidRDefault="00827A52">
      <w:pPr>
        <w:numPr>
          <w:ilvl w:val="0"/>
          <w:numId w:val="6"/>
        </w:numPr>
        <w:ind w:right="81" w:hanging="141"/>
      </w:pPr>
      <w:r>
        <w:t xml:space="preserve">разрешается работать только по утвержденному и правильно оформленному </w:t>
      </w:r>
      <w:proofErr w:type="spellStart"/>
      <w:r>
        <w:t>менютребованию</w:t>
      </w:r>
      <w:proofErr w:type="spellEnd"/>
      <w:r>
        <w:t xml:space="preserve">; </w:t>
      </w:r>
    </w:p>
    <w:p w:rsidR="00002E88" w:rsidRDefault="00827A52">
      <w:pPr>
        <w:numPr>
          <w:ilvl w:val="0"/>
          <w:numId w:val="6"/>
        </w:numPr>
        <w:ind w:right="81" w:hanging="141"/>
      </w:pPr>
      <w:r>
        <w:lastRenderedPageBreak/>
        <w:t>за своевременность доставки продуктов,</w:t>
      </w:r>
      <w:r>
        <w:t xml:space="preserve"> точность веса, количество и ассортимент получаемых продуктов несут ответственность заведующая детского сада и представитель поставщика; </w:t>
      </w:r>
    </w:p>
    <w:p w:rsidR="00002E88" w:rsidRDefault="00827A52">
      <w:pPr>
        <w:numPr>
          <w:ilvl w:val="0"/>
          <w:numId w:val="6"/>
        </w:numPr>
        <w:ind w:right="81" w:hanging="141"/>
      </w:pPr>
      <w:r>
        <w:t xml:space="preserve">обнаруженные некачественные продукты, их </w:t>
      </w:r>
      <w:proofErr w:type="spellStart"/>
      <w:r>
        <w:t>непоставка</w:t>
      </w:r>
      <w:proofErr w:type="spellEnd"/>
      <w:r>
        <w:t xml:space="preserve"> или недостача оформляются актом, который подписывает комиссия по с</w:t>
      </w:r>
      <w:r>
        <w:t xml:space="preserve">писанию продуктов питания из работников детского сада и представитель поставщика; </w:t>
      </w:r>
    </w:p>
    <w:p w:rsidR="00002E88" w:rsidRDefault="00827A52">
      <w:pPr>
        <w:numPr>
          <w:ilvl w:val="0"/>
          <w:numId w:val="6"/>
        </w:numPr>
        <w:ind w:right="81" w:hanging="141"/>
      </w:pPr>
      <w:r>
        <w:t xml:space="preserve">получение продуктов в кладовую, их соответствующее хранение и выдачу производит материально-ответственное лицо – заведующий по хозяйственной </w:t>
      </w:r>
      <w:proofErr w:type="gramStart"/>
      <w:r>
        <w:t>части  детского</w:t>
      </w:r>
      <w:proofErr w:type="gramEnd"/>
      <w:r>
        <w:t xml:space="preserve"> сада; - выдачу п</w:t>
      </w:r>
      <w:r>
        <w:t xml:space="preserve">родуктов со склада в пищеблок производить в соответствии с утвержденным заведующим меню-требованием не позднее 15.00 часов предшествующего дня, указанного в нем. </w:t>
      </w:r>
    </w:p>
    <w:p w:rsidR="00002E88" w:rsidRDefault="00827A52">
      <w:pPr>
        <w:numPr>
          <w:ilvl w:val="1"/>
          <w:numId w:val="8"/>
        </w:numPr>
        <w:ind w:right="81" w:hanging="610"/>
      </w:pPr>
      <w:r>
        <w:t xml:space="preserve">В целях организации контроля за приготовлением пищи создать </w:t>
      </w:r>
      <w:proofErr w:type="spellStart"/>
      <w:r>
        <w:t>бракеражную</w:t>
      </w:r>
      <w:proofErr w:type="spellEnd"/>
      <w:r>
        <w:t xml:space="preserve"> комиссию по контролю </w:t>
      </w:r>
      <w:r>
        <w:t xml:space="preserve">за организацией питания в составе 3 человек.  </w:t>
      </w:r>
    </w:p>
    <w:p w:rsidR="00002E88" w:rsidRDefault="00827A52">
      <w:pPr>
        <w:numPr>
          <w:ilvl w:val="1"/>
          <w:numId w:val="8"/>
        </w:numPr>
        <w:ind w:right="81" w:hanging="610"/>
      </w:pPr>
      <w:r>
        <w:t xml:space="preserve">Шеф-повару строго следить за соблюдением технологии приготовления блюд. </w:t>
      </w:r>
    </w:p>
    <w:p w:rsidR="00002E88" w:rsidRDefault="00827A52">
      <w:pPr>
        <w:ind w:left="-5" w:right="81"/>
      </w:pPr>
      <w:r>
        <w:t xml:space="preserve">Закладку необходимых продуктов производить </w:t>
      </w:r>
      <w:proofErr w:type="gramStart"/>
      <w:r>
        <w:t>по  графику</w:t>
      </w:r>
      <w:proofErr w:type="gramEnd"/>
      <w:r>
        <w:t xml:space="preserve">: </w:t>
      </w:r>
    </w:p>
    <w:p w:rsidR="00002E88" w:rsidRDefault="00827A52">
      <w:pPr>
        <w:ind w:left="-5" w:right="81"/>
      </w:pPr>
      <w:r>
        <w:t xml:space="preserve">7.30 – мясо (говядина, курица) </w:t>
      </w:r>
    </w:p>
    <w:p w:rsidR="00002E88" w:rsidRDefault="00827A52">
      <w:pPr>
        <w:ind w:left="-5" w:right="81"/>
      </w:pPr>
      <w:r>
        <w:t xml:space="preserve">8.00 - масло в кашу, сахар для завтрака; </w:t>
      </w:r>
    </w:p>
    <w:p w:rsidR="00002E88" w:rsidRDefault="00827A52">
      <w:pPr>
        <w:spacing w:after="3" w:line="259" w:lineRule="auto"/>
        <w:ind w:left="0" w:right="0" w:firstLine="0"/>
        <w:jc w:val="left"/>
      </w:pPr>
      <w:r>
        <w:t xml:space="preserve"> </w:t>
      </w:r>
    </w:p>
    <w:p w:rsidR="00002E88" w:rsidRDefault="00827A52">
      <w:pPr>
        <w:ind w:left="-5" w:right="81"/>
      </w:pPr>
      <w:r>
        <w:t xml:space="preserve">8.30 - </w:t>
      </w:r>
      <w:proofErr w:type="gramStart"/>
      <w:r>
        <w:t>куры  I</w:t>
      </w:r>
      <w:proofErr w:type="gramEnd"/>
      <w:r>
        <w:t xml:space="preserve">-е блюдо; </w:t>
      </w:r>
    </w:p>
    <w:p w:rsidR="00002E88" w:rsidRDefault="00827A52">
      <w:pPr>
        <w:ind w:left="-5" w:right="81"/>
      </w:pPr>
      <w:r>
        <w:t xml:space="preserve">10.00 – тесто для выпечки, продукты для запуска; </w:t>
      </w:r>
    </w:p>
    <w:p w:rsidR="00002E88" w:rsidRDefault="00827A52">
      <w:pPr>
        <w:spacing w:after="0" w:line="265" w:lineRule="auto"/>
        <w:ind w:left="-5" w:right="3638"/>
        <w:jc w:val="left"/>
      </w:pPr>
      <w:r>
        <w:t>10.00-11.00 – продукты в 1-е блюдо (овощи, крупы</w:t>
      </w:r>
      <w:proofErr w:type="gramStart"/>
      <w:r>
        <w:t>);  11.20</w:t>
      </w:r>
      <w:proofErr w:type="gramEnd"/>
      <w:r>
        <w:t xml:space="preserve"> – масло во 2-е блюдо, сахар в 3-е блюдо;  – продукты для полдника. </w:t>
      </w:r>
    </w:p>
    <w:p w:rsidR="00002E88" w:rsidRDefault="00827A52">
      <w:pPr>
        <w:ind w:left="-5" w:right="81"/>
      </w:pPr>
      <w:r>
        <w:t>Поварам производить закладку продуктов в присутствии чл</w:t>
      </w:r>
      <w:r>
        <w:t xml:space="preserve">енов комиссии. </w:t>
      </w:r>
    </w:p>
    <w:p w:rsidR="00002E88" w:rsidRDefault="00827A52">
      <w:pPr>
        <w:numPr>
          <w:ilvl w:val="1"/>
          <w:numId w:val="7"/>
        </w:numPr>
        <w:ind w:right="81" w:hanging="540"/>
      </w:pPr>
      <w:proofErr w:type="gramStart"/>
      <w:r>
        <w:t>Кладовщице  ежемесячно</w:t>
      </w:r>
      <w:proofErr w:type="gramEnd"/>
      <w:r>
        <w:t xml:space="preserve"> проводить выверку остатков продуктов питания с главным бухгалтером.  </w:t>
      </w:r>
    </w:p>
    <w:p w:rsidR="00002E88" w:rsidRDefault="00827A52">
      <w:pPr>
        <w:numPr>
          <w:ilvl w:val="1"/>
          <w:numId w:val="7"/>
        </w:numPr>
        <w:ind w:right="81" w:hanging="540"/>
      </w:pPr>
      <w:r>
        <w:t xml:space="preserve">На пищеблоке необходимо иметь: </w:t>
      </w:r>
    </w:p>
    <w:p w:rsidR="00002E88" w:rsidRDefault="00827A52">
      <w:pPr>
        <w:numPr>
          <w:ilvl w:val="0"/>
          <w:numId w:val="6"/>
        </w:numPr>
        <w:ind w:right="81" w:hanging="141"/>
      </w:pPr>
      <w:r>
        <w:t>инструкции по охране труда и технике безопасности, должностные инструкции, инструкции по соблюдению санитарно-проти</w:t>
      </w:r>
      <w:r>
        <w:t xml:space="preserve">воэпидемического режима; </w:t>
      </w:r>
    </w:p>
    <w:p w:rsidR="00002E88" w:rsidRDefault="00827A52">
      <w:pPr>
        <w:numPr>
          <w:ilvl w:val="0"/>
          <w:numId w:val="6"/>
        </w:numPr>
        <w:ind w:right="81" w:hanging="141"/>
      </w:pPr>
      <w:r>
        <w:t xml:space="preserve">картотеку технологий приготовления блюд; </w:t>
      </w:r>
    </w:p>
    <w:p w:rsidR="00002E88" w:rsidRDefault="00827A52">
      <w:pPr>
        <w:numPr>
          <w:ilvl w:val="0"/>
          <w:numId w:val="6"/>
        </w:numPr>
        <w:ind w:right="81" w:hanging="141"/>
      </w:pPr>
      <w:r>
        <w:t xml:space="preserve">график закладки продуктов; </w:t>
      </w:r>
    </w:p>
    <w:p w:rsidR="00002E88" w:rsidRDefault="00827A52">
      <w:pPr>
        <w:numPr>
          <w:ilvl w:val="0"/>
          <w:numId w:val="6"/>
        </w:numPr>
        <w:ind w:right="81" w:hanging="141"/>
      </w:pPr>
      <w:r>
        <w:t xml:space="preserve">график выдачи готовых блюд; </w:t>
      </w:r>
    </w:p>
    <w:p w:rsidR="00002E88" w:rsidRDefault="00827A52">
      <w:pPr>
        <w:numPr>
          <w:ilvl w:val="0"/>
          <w:numId w:val="6"/>
        </w:numPr>
        <w:ind w:right="81" w:hanging="141"/>
      </w:pPr>
      <w:r>
        <w:t xml:space="preserve">контрольное блюдо; </w:t>
      </w:r>
    </w:p>
    <w:p w:rsidR="00002E88" w:rsidRDefault="00827A52">
      <w:pPr>
        <w:numPr>
          <w:ilvl w:val="0"/>
          <w:numId w:val="6"/>
        </w:numPr>
        <w:ind w:right="81" w:hanging="141"/>
      </w:pPr>
      <w:r>
        <w:t>суточную пробу всех приготовленных блюд в объеме порции за 48 часов; - вымеренную посуду с указанием объёмов; -</w:t>
      </w:r>
      <w:r>
        <w:t xml:space="preserve"> медицинскую аптечку. </w:t>
      </w:r>
    </w:p>
    <w:p w:rsidR="00002E88" w:rsidRDefault="00827A52">
      <w:pPr>
        <w:ind w:left="-5" w:right="81"/>
      </w:pPr>
      <w:r>
        <w:t xml:space="preserve">2.25. Работникам пищеблока запрещается раздеваться и хранить личные вещи на рабочем месте. </w:t>
      </w:r>
    </w:p>
    <w:p w:rsidR="00002E88" w:rsidRDefault="00827A52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002E88" w:rsidRDefault="00827A52">
      <w:pPr>
        <w:numPr>
          <w:ilvl w:val="0"/>
          <w:numId w:val="9"/>
        </w:numPr>
        <w:spacing w:after="0" w:line="270" w:lineRule="auto"/>
        <w:ind w:right="0" w:hanging="240"/>
        <w:jc w:val="left"/>
      </w:pPr>
      <w:r>
        <w:rPr>
          <w:b/>
        </w:rPr>
        <w:t xml:space="preserve">Организация питания детей в группах. </w:t>
      </w:r>
    </w:p>
    <w:p w:rsidR="00002E88" w:rsidRDefault="00827A52">
      <w:pPr>
        <w:ind w:left="-5" w:right="81"/>
      </w:pPr>
      <w:r>
        <w:t xml:space="preserve">3.1. Работа по организации питания детей в группах осуществляется под руководством воспитателя и заключается: </w:t>
      </w:r>
    </w:p>
    <w:p w:rsidR="00002E88" w:rsidRDefault="00827A52">
      <w:pPr>
        <w:numPr>
          <w:ilvl w:val="0"/>
          <w:numId w:val="10"/>
        </w:numPr>
        <w:ind w:right="81" w:hanging="141"/>
      </w:pPr>
      <w:r>
        <w:t xml:space="preserve">в создании безопасных условий при подготовке и во время приема пищи; </w:t>
      </w:r>
    </w:p>
    <w:p w:rsidR="00002E88" w:rsidRDefault="00827A52">
      <w:pPr>
        <w:numPr>
          <w:ilvl w:val="0"/>
          <w:numId w:val="10"/>
        </w:numPr>
        <w:ind w:right="81" w:hanging="141"/>
      </w:pPr>
      <w:r>
        <w:t>в формировании культурно-гигиенических навыков во время приема пищи детьми.</w:t>
      </w:r>
      <w:r>
        <w:t xml:space="preserve"> </w:t>
      </w:r>
    </w:p>
    <w:p w:rsidR="00002E88" w:rsidRDefault="00827A52">
      <w:pPr>
        <w:numPr>
          <w:ilvl w:val="1"/>
          <w:numId w:val="11"/>
        </w:numPr>
        <w:ind w:right="81" w:hanging="420"/>
      </w:pPr>
      <w:r>
        <w:t xml:space="preserve">Получение пищи на группу осуществляется строго по графику, утвержденному заведующей ДОУ. </w:t>
      </w:r>
    </w:p>
    <w:p w:rsidR="00002E88" w:rsidRDefault="00827A52">
      <w:pPr>
        <w:numPr>
          <w:ilvl w:val="1"/>
          <w:numId w:val="11"/>
        </w:numPr>
        <w:ind w:right="81" w:hanging="420"/>
      </w:pPr>
      <w:r>
        <w:t xml:space="preserve">Привлекать детей к получению пищи с пищеблока категорически запрещается. </w:t>
      </w:r>
    </w:p>
    <w:p w:rsidR="00002E88" w:rsidRDefault="00827A52">
      <w:pPr>
        <w:numPr>
          <w:ilvl w:val="1"/>
          <w:numId w:val="11"/>
        </w:numPr>
        <w:ind w:right="81" w:hanging="420"/>
      </w:pPr>
      <w:r>
        <w:t xml:space="preserve">Перед раздачей пищи детям, помощник воспитателя обязан:  </w:t>
      </w:r>
    </w:p>
    <w:p w:rsidR="00002E88" w:rsidRDefault="00827A52">
      <w:pPr>
        <w:numPr>
          <w:ilvl w:val="0"/>
          <w:numId w:val="10"/>
        </w:numPr>
        <w:ind w:right="81" w:hanging="141"/>
      </w:pPr>
      <w:r>
        <w:t>промыть столы горячей водой с мы</w:t>
      </w:r>
      <w:r>
        <w:t xml:space="preserve">лом; </w:t>
      </w:r>
    </w:p>
    <w:p w:rsidR="00002E88" w:rsidRDefault="00827A52">
      <w:pPr>
        <w:numPr>
          <w:ilvl w:val="0"/>
          <w:numId w:val="10"/>
        </w:numPr>
        <w:ind w:right="81" w:hanging="141"/>
      </w:pPr>
      <w:r>
        <w:t xml:space="preserve">тщательно вымыть руки; </w:t>
      </w:r>
    </w:p>
    <w:p w:rsidR="00002E88" w:rsidRDefault="00827A52">
      <w:pPr>
        <w:numPr>
          <w:ilvl w:val="0"/>
          <w:numId w:val="10"/>
        </w:numPr>
        <w:ind w:right="81" w:hanging="141"/>
      </w:pPr>
      <w:r>
        <w:lastRenderedPageBreak/>
        <w:t xml:space="preserve">надеть специальную одежду для получения и раздачи пищи; </w:t>
      </w:r>
    </w:p>
    <w:p w:rsidR="00002E88" w:rsidRDefault="00827A52">
      <w:pPr>
        <w:numPr>
          <w:ilvl w:val="0"/>
          <w:numId w:val="10"/>
        </w:numPr>
        <w:ind w:right="81" w:hanging="141"/>
      </w:pPr>
      <w:r>
        <w:t xml:space="preserve">проветрить помещение; </w:t>
      </w:r>
    </w:p>
    <w:p w:rsidR="00002E88" w:rsidRDefault="00827A52">
      <w:pPr>
        <w:numPr>
          <w:ilvl w:val="0"/>
          <w:numId w:val="10"/>
        </w:numPr>
        <w:ind w:right="81" w:hanging="141"/>
      </w:pPr>
      <w:r>
        <w:t xml:space="preserve">сервировать столы в соответствии с приемом пищи. </w:t>
      </w:r>
    </w:p>
    <w:p w:rsidR="00002E88" w:rsidRDefault="00827A52">
      <w:pPr>
        <w:numPr>
          <w:ilvl w:val="1"/>
          <w:numId w:val="12"/>
        </w:numPr>
        <w:ind w:right="81" w:hanging="420"/>
      </w:pPr>
      <w:r>
        <w:t xml:space="preserve">К сервировке столов могут привлекаться дети с 3 лет. </w:t>
      </w:r>
    </w:p>
    <w:p w:rsidR="00002E88" w:rsidRDefault="00827A52">
      <w:pPr>
        <w:numPr>
          <w:ilvl w:val="1"/>
          <w:numId w:val="12"/>
        </w:numPr>
        <w:ind w:right="81" w:hanging="420"/>
      </w:pPr>
      <w:r>
        <w:t>С целью формирования трудовых навыков и во</w:t>
      </w:r>
      <w:r>
        <w:t xml:space="preserve">спитания самостоятельности во время дежурства </w:t>
      </w:r>
      <w:proofErr w:type="gramStart"/>
      <w:r>
        <w:t>по столовой воспитателю</w:t>
      </w:r>
      <w:proofErr w:type="gramEnd"/>
      <w:r>
        <w:t xml:space="preserve"> необходимо сочетать работу дежурных и каждого ребенка (например: </w:t>
      </w:r>
      <w:proofErr w:type="spellStart"/>
      <w:r>
        <w:t>салфетницы</w:t>
      </w:r>
      <w:proofErr w:type="spellEnd"/>
      <w:r>
        <w:t xml:space="preserve"> собирают дежурные, а тарелки за собой убирают дети).  </w:t>
      </w:r>
    </w:p>
    <w:p w:rsidR="00002E88" w:rsidRDefault="00827A52">
      <w:pPr>
        <w:numPr>
          <w:ilvl w:val="1"/>
          <w:numId w:val="12"/>
        </w:numPr>
        <w:ind w:right="81" w:hanging="420"/>
      </w:pPr>
      <w:r>
        <w:t>Во время раздачи пищи категорически запрещается нахожде</w:t>
      </w:r>
      <w:r>
        <w:t xml:space="preserve">ние детей в обеденной зоне. </w:t>
      </w:r>
    </w:p>
    <w:p w:rsidR="00002E88" w:rsidRDefault="00827A52">
      <w:pPr>
        <w:numPr>
          <w:ilvl w:val="1"/>
          <w:numId w:val="12"/>
        </w:numPr>
        <w:ind w:right="81" w:hanging="420"/>
      </w:pPr>
      <w:r>
        <w:t xml:space="preserve">Подача блюд и прием пищи в обед осуществляется в следующем порядке: </w:t>
      </w:r>
    </w:p>
    <w:p w:rsidR="00002E88" w:rsidRDefault="00827A52">
      <w:pPr>
        <w:numPr>
          <w:ilvl w:val="0"/>
          <w:numId w:val="10"/>
        </w:numPr>
        <w:ind w:right="81" w:hanging="141"/>
      </w:pPr>
      <w:r>
        <w:t xml:space="preserve">во время сервировки столов на столы ставятся хлебные тарелки с хлебом; - разливают III блюдо; </w:t>
      </w:r>
    </w:p>
    <w:p w:rsidR="00002E88" w:rsidRDefault="00827A52">
      <w:pPr>
        <w:numPr>
          <w:ilvl w:val="0"/>
          <w:numId w:val="10"/>
        </w:numPr>
        <w:ind w:right="81" w:hanging="141"/>
      </w:pPr>
      <w:r>
        <w:t>в салатницы, согласно меню, раскладывают салат (порционные овощ</w:t>
      </w:r>
      <w:r>
        <w:t xml:space="preserve">и); </w:t>
      </w:r>
    </w:p>
    <w:p w:rsidR="00002E88" w:rsidRDefault="00827A52">
      <w:pPr>
        <w:numPr>
          <w:ilvl w:val="0"/>
          <w:numId w:val="10"/>
        </w:numPr>
        <w:ind w:right="81" w:hanging="141"/>
      </w:pPr>
      <w:r>
        <w:t xml:space="preserve">подается первое блюдо; </w:t>
      </w:r>
    </w:p>
    <w:p w:rsidR="00002E88" w:rsidRDefault="00827A52">
      <w:pPr>
        <w:numPr>
          <w:ilvl w:val="0"/>
          <w:numId w:val="10"/>
        </w:numPr>
        <w:ind w:right="81" w:hanging="141"/>
      </w:pPr>
      <w:r>
        <w:t xml:space="preserve">дети рассаживаются за столы; </w:t>
      </w:r>
    </w:p>
    <w:p w:rsidR="00002E88" w:rsidRDefault="00827A52">
      <w:pPr>
        <w:numPr>
          <w:ilvl w:val="0"/>
          <w:numId w:val="10"/>
        </w:numPr>
        <w:ind w:right="81" w:hanging="141"/>
      </w:pPr>
      <w:r>
        <w:t xml:space="preserve">дети приступают к приему первого блюда; </w:t>
      </w:r>
    </w:p>
    <w:p w:rsidR="00002E88" w:rsidRDefault="00827A52">
      <w:pPr>
        <w:numPr>
          <w:ilvl w:val="0"/>
          <w:numId w:val="10"/>
        </w:numPr>
        <w:ind w:right="81" w:hanging="141"/>
      </w:pPr>
      <w:r>
        <w:t xml:space="preserve">по окончании, помощник воспитателя убирает со столов тарелки из-под первого; </w:t>
      </w:r>
    </w:p>
    <w:p w:rsidR="00002E88" w:rsidRDefault="00827A52">
      <w:pPr>
        <w:numPr>
          <w:ilvl w:val="0"/>
          <w:numId w:val="10"/>
        </w:numPr>
        <w:ind w:right="81" w:hanging="141"/>
      </w:pPr>
      <w:r>
        <w:t xml:space="preserve">подается второе блюдо; </w:t>
      </w:r>
    </w:p>
    <w:p w:rsidR="00002E88" w:rsidRDefault="00827A52">
      <w:pPr>
        <w:numPr>
          <w:ilvl w:val="0"/>
          <w:numId w:val="10"/>
        </w:numPr>
        <w:ind w:right="81" w:hanging="141"/>
      </w:pPr>
      <w:r>
        <w:t xml:space="preserve">прием пищи заканчивается приемом третьего блюда. </w:t>
      </w:r>
    </w:p>
    <w:p w:rsidR="00002E88" w:rsidRDefault="00827A52">
      <w:pPr>
        <w:ind w:left="-5" w:right="81"/>
      </w:pPr>
      <w:r>
        <w:t xml:space="preserve">3.9. В группах раннего возраста детей, у которых не сформирован навык самостоятельного приема пищи, докармливают. </w:t>
      </w:r>
    </w:p>
    <w:p w:rsidR="00002E88" w:rsidRDefault="00827A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02E88" w:rsidRDefault="00827A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02E88" w:rsidRDefault="00827A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02E88" w:rsidRDefault="00827A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02E88" w:rsidRDefault="00827A52">
      <w:pPr>
        <w:numPr>
          <w:ilvl w:val="0"/>
          <w:numId w:val="13"/>
        </w:numPr>
        <w:spacing w:after="0" w:line="270" w:lineRule="auto"/>
        <w:ind w:right="0"/>
        <w:jc w:val="left"/>
      </w:pPr>
      <w:r>
        <w:rPr>
          <w:b/>
        </w:rPr>
        <w:t xml:space="preserve">Порядок учета питания, поступления и контроля денежных средств на продукты питания. </w:t>
      </w:r>
    </w:p>
    <w:p w:rsidR="00002E88" w:rsidRDefault="00827A52">
      <w:pPr>
        <w:ind w:left="-5" w:right="81"/>
      </w:pPr>
      <w:r>
        <w:t>4.1. К началу учебного года заведующей ДОУ издае</w:t>
      </w:r>
      <w:r>
        <w:t xml:space="preserve">тся приказ о назначении ответственного за питание, определяются его функциональные обязанности. </w:t>
      </w:r>
    </w:p>
    <w:p w:rsidR="00002E88" w:rsidRDefault="00827A52">
      <w:pPr>
        <w:numPr>
          <w:ilvl w:val="0"/>
          <w:numId w:val="14"/>
        </w:numPr>
        <w:spacing w:after="0" w:line="265" w:lineRule="auto"/>
        <w:ind w:right="0"/>
        <w:jc w:val="left"/>
      </w:pPr>
      <w:proofErr w:type="gramStart"/>
      <w:r>
        <w:t>2.Медсестра  осуществляет</w:t>
      </w:r>
      <w:proofErr w:type="gramEnd"/>
      <w:r>
        <w:t xml:space="preserve"> учет питающихся детей в Журнале посещения детей, который должен быть прошнурован, пронумерован, скреплен печатью и подписью заведующе</w:t>
      </w:r>
      <w:r>
        <w:t xml:space="preserve">й. </w:t>
      </w:r>
    </w:p>
    <w:p w:rsidR="00002E88" w:rsidRDefault="00827A52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002E88" w:rsidRDefault="00827A52">
      <w:pPr>
        <w:numPr>
          <w:ilvl w:val="1"/>
          <w:numId w:val="14"/>
        </w:numPr>
        <w:ind w:right="81"/>
      </w:pPr>
      <w:r>
        <w:t xml:space="preserve">Ежедневно медсестра составляет меню-раскладку на следующий день. Меню составляется на основании списков присутствующих детей, которые ежедневно, с 8.00 до 9.00 утра, подают педагоги. </w:t>
      </w:r>
    </w:p>
    <w:p w:rsidR="00002E88" w:rsidRDefault="00827A52">
      <w:pPr>
        <w:numPr>
          <w:ilvl w:val="1"/>
          <w:numId w:val="14"/>
        </w:numPr>
        <w:ind w:right="81"/>
      </w:pPr>
      <w:r>
        <w:t>На следующий день, в 8.00 воспитатели подают сведения о фактическо</w:t>
      </w:r>
      <w:r>
        <w:t xml:space="preserve">м присутствии воспитанников в группах ответственному за питание, который оформляет заявку и передает ее на пищеблок.  </w:t>
      </w:r>
    </w:p>
    <w:p w:rsidR="00002E88" w:rsidRDefault="00827A52">
      <w:pPr>
        <w:numPr>
          <w:ilvl w:val="1"/>
          <w:numId w:val="14"/>
        </w:numPr>
        <w:ind w:right="81"/>
      </w:pPr>
      <w:r>
        <w:t xml:space="preserve">В случае снижения или увеличения численности детей, оформляется дополнительная документация, а </w:t>
      </w:r>
      <w:proofErr w:type="gramStart"/>
      <w:r>
        <w:t>продукты  добираются</w:t>
      </w:r>
      <w:proofErr w:type="gramEnd"/>
      <w:r>
        <w:t xml:space="preserve"> или возвращаются в кл</w:t>
      </w:r>
      <w:r>
        <w:t xml:space="preserve">адовую. 4.6. С последующим приемом пищи /обед, полдник/ дети, отсутствующие в учреждении, снимаются с питания.  </w:t>
      </w:r>
    </w:p>
    <w:p w:rsidR="00002E88" w:rsidRDefault="00827A52">
      <w:pPr>
        <w:numPr>
          <w:ilvl w:val="1"/>
          <w:numId w:val="15"/>
        </w:numPr>
        <w:ind w:right="81"/>
      </w:pPr>
      <w:r>
        <w:t xml:space="preserve">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 </w:t>
      </w:r>
    </w:p>
    <w:p w:rsidR="00002E88" w:rsidRDefault="00827A52">
      <w:pPr>
        <w:numPr>
          <w:ilvl w:val="1"/>
          <w:numId w:val="15"/>
        </w:numPr>
        <w:ind w:right="81"/>
      </w:pPr>
      <w:r>
        <w:t>Начисление оплаты за питание производится бухгалтер</w:t>
      </w:r>
      <w:r>
        <w:t>ией образовательного учреждения на основании табеля посещаемости, которые заполняет воспитатель и сдает в последний день месяца, не позднее 18 часов. Число д/дней по табелю посещаемости должно строго соответствовать числу детей, состоящих на питании в меню</w:t>
      </w:r>
      <w:r>
        <w:t xml:space="preserve">-требовании. Бухгалтерия, сверяя данные, осуществляет контроль рационального расходования бюджетных средств. </w:t>
      </w:r>
    </w:p>
    <w:p w:rsidR="00002E88" w:rsidRDefault="00827A5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625" w:type="dxa"/>
        <w:tblInd w:w="-721" w:type="dxa"/>
        <w:tblCellMar>
          <w:top w:w="147" w:type="dxa"/>
          <w:left w:w="0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5759"/>
        <w:gridCol w:w="1366"/>
        <w:gridCol w:w="3500"/>
      </w:tblGrid>
      <w:tr w:rsidR="00002E88">
        <w:trPr>
          <w:trHeight w:val="1026"/>
        </w:trPr>
        <w:tc>
          <w:tcPr>
            <w:tcW w:w="5760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nil"/>
            </w:tcBorders>
            <w:vAlign w:val="center"/>
          </w:tcPr>
          <w:p w:rsidR="00002E88" w:rsidRDefault="00827A52">
            <w:pPr>
              <w:spacing w:after="0" w:line="259" w:lineRule="auto"/>
              <w:ind w:left="155" w:right="0" w:firstLine="0"/>
              <w:jc w:val="left"/>
            </w:pPr>
            <w:r>
              <w:rPr>
                <w:rFonts w:ascii="Tahoma" w:eastAsia="Tahoma" w:hAnsi="Tahoma" w:cs="Tahoma"/>
                <w:color w:val="0000FF"/>
                <w:sz w:val="14"/>
              </w:rPr>
              <w:t>ДОКУМЕНТ ПОДПИСАН ЭЛЕКТРОННОЙ ПОДПИСЬЮ</w:t>
            </w:r>
          </w:p>
          <w:p w:rsidR="00002E88" w:rsidRDefault="00827A52">
            <w:pPr>
              <w:spacing w:after="0" w:line="259" w:lineRule="auto"/>
              <w:ind w:left="721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002E88" w:rsidRDefault="00827A52">
            <w:pPr>
              <w:spacing w:after="0" w:line="259" w:lineRule="auto"/>
              <w:ind w:left="155" w:right="0" w:firstLine="0"/>
              <w:jc w:val="left"/>
            </w:pP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МУНИЦИПАЛЬНОЕ БЮДЖЕТНОЕ ДОШКОЛЬНОЕ ОБРАЗОВАТЕЛЬНОЕ </w:t>
            </w:r>
          </w:p>
          <w:p w:rsidR="00002E88" w:rsidRDefault="00827A52">
            <w:pPr>
              <w:spacing w:after="0" w:line="259" w:lineRule="auto"/>
              <w:ind w:left="155" w:right="0" w:firstLine="0"/>
            </w:pP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УЧРЕЖДЕНИЕ ДЕТСКИЙ САД №34 КОМБИНИРОВАННОГО ВИДА, </w:t>
            </w:r>
            <w:proofErr w:type="spellStart"/>
            <w:r>
              <w:rPr>
                <w:rFonts w:ascii="Tahoma" w:eastAsia="Tahoma" w:hAnsi="Tahoma" w:cs="Tahoma"/>
                <w:color w:val="0000FF"/>
                <w:sz w:val="14"/>
              </w:rPr>
              <w:t>Цаголова</w:t>
            </w:r>
            <w:proofErr w:type="spellEnd"/>
            <w:r>
              <w:rPr>
                <w:rFonts w:ascii="Tahoma" w:eastAsia="Tahoma" w:hAnsi="Tahoma" w:cs="Tahoma"/>
                <w:color w:val="0000FF"/>
                <w:sz w:val="14"/>
              </w:rPr>
              <w:t xml:space="preserve"> Фатима </w:t>
            </w:r>
            <w:proofErr w:type="spellStart"/>
            <w:r>
              <w:rPr>
                <w:rFonts w:ascii="Tahoma" w:eastAsia="Tahoma" w:hAnsi="Tahoma" w:cs="Tahoma"/>
                <w:color w:val="0000FF"/>
                <w:sz w:val="14"/>
              </w:rPr>
              <w:t>Батразовна</w:t>
            </w:r>
            <w:proofErr w:type="spellEnd"/>
            <w:r>
              <w:rPr>
                <w:rFonts w:ascii="Tahoma" w:eastAsia="Tahoma" w:hAnsi="Tahoma" w:cs="Tahoma"/>
                <w:color w:val="0000FF"/>
                <w:sz w:val="14"/>
              </w:rPr>
              <w:t>, ЗАВЕДУЮЩИЙ</w:t>
            </w:r>
          </w:p>
        </w:tc>
        <w:tc>
          <w:tcPr>
            <w:tcW w:w="1366" w:type="dxa"/>
            <w:tcBorders>
              <w:top w:val="single" w:sz="2" w:space="0" w:color="0000FF"/>
              <w:left w:val="nil"/>
              <w:bottom w:val="single" w:sz="2" w:space="0" w:color="0000FF"/>
              <w:right w:val="nil"/>
            </w:tcBorders>
            <w:vAlign w:val="center"/>
          </w:tcPr>
          <w:p w:rsidR="00002E88" w:rsidRDefault="00827A5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25.11.24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 xml:space="preserve"> 13:00 </w:t>
            </w:r>
          </w:p>
          <w:p w:rsidR="00002E88" w:rsidRDefault="00827A5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00FF"/>
                <w:sz w:val="14"/>
              </w:rPr>
              <w:t>(MSK)</w:t>
            </w:r>
          </w:p>
        </w:tc>
        <w:tc>
          <w:tcPr>
            <w:tcW w:w="350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0000FF"/>
            </w:tcBorders>
          </w:tcPr>
          <w:p w:rsidR="00002E88" w:rsidRDefault="00827A5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00FF"/>
                <w:sz w:val="14"/>
              </w:rPr>
              <w:t>Сертификат 6B8EDC4E7FF3ADFFFAD8F843CB34E8F0</w:t>
            </w:r>
          </w:p>
        </w:tc>
      </w:tr>
    </w:tbl>
    <w:p w:rsidR="00000000" w:rsidRDefault="00827A52"/>
    <w:sectPr w:rsidR="00000000">
      <w:pgSz w:w="11905" w:h="16840"/>
      <w:pgMar w:top="10" w:right="1191" w:bottom="1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C85"/>
    <w:multiLevelType w:val="multilevel"/>
    <w:tmpl w:val="5F4C6978"/>
    <w:lvl w:ilvl="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B5201F"/>
    <w:multiLevelType w:val="hybridMultilevel"/>
    <w:tmpl w:val="E968F272"/>
    <w:lvl w:ilvl="0" w:tplc="9F34039C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4C5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285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01B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8D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2CD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1EE7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6D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8CF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50EFD"/>
    <w:multiLevelType w:val="hybridMultilevel"/>
    <w:tmpl w:val="528C3380"/>
    <w:lvl w:ilvl="0" w:tplc="321CCBB2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EC9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A3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A91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DC1D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2B9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E75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EF2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804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0A3BD1"/>
    <w:multiLevelType w:val="multilevel"/>
    <w:tmpl w:val="1C844D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5D675A"/>
    <w:multiLevelType w:val="multilevel"/>
    <w:tmpl w:val="80FCD12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2C02DF"/>
    <w:multiLevelType w:val="hybridMultilevel"/>
    <w:tmpl w:val="90769E6C"/>
    <w:lvl w:ilvl="0" w:tplc="42F65C3E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204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E65A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A0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A3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0CB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EE4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674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816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C31544"/>
    <w:multiLevelType w:val="multilevel"/>
    <w:tmpl w:val="F65CD52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A534F5"/>
    <w:multiLevelType w:val="multilevel"/>
    <w:tmpl w:val="A5B48FB0"/>
    <w:lvl w:ilvl="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D94DCC"/>
    <w:multiLevelType w:val="hybridMultilevel"/>
    <w:tmpl w:val="B796A61C"/>
    <w:lvl w:ilvl="0" w:tplc="FE76A248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454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085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A5B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447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0F4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25D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CFA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681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A4713F"/>
    <w:multiLevelType w:val="multilevel"/>
    <w:tmpl w:val="AE92B4E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861969"/>
    <w:multiLevelType w:val="multilevel"/>
    <w:tmpl w:val="248C970C"/>
    <w:lvl w:ilvl="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787153"/>
    <w:multiLevelType w:val="hybridMultilevel"/>
    <w:tmpl w:val="B5B090BE"/>
    <w:lvl w:ilvl="0" w:tplc="35906676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28F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2AD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6AD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8CB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060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0FC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AB9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EF5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2B48B5"/>
    <w:multiLevelType w:val="multilevel"/>
    <w:tmpl w:val="3250A5AE"/>
    <w:lvl w:ilvl="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.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20380C"/>
    <w:multiLevelType w:val="multilevel"/>
    <w:tmpl w:val="C184976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Restart w:val="0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811B38"/>
    <w:multiLevelType w:val="multilevel"/>
    <w:tmpl w:val="F3B04D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12"/>
  </w:num>
  <w:num w:numId="6">
    <w:abstractNumId w:val="8"/>
  </w:num>
  <w:num w:numId="7">
    <w:abstractNumId w:val="13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88"/>
    <w:rsid w:val="00002E88"/>
    <w:rsid w:val="0082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7066F-CEE1-4EA1-BA2D-E75953B7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71" w:lineRule="auto"/>
      <w:ind w:left="10" w:right="7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пк</cp:lastModifiedBy>
  <cp:revision>2</cp:revision>
  <dcterms:created xsi:type="dcterms:W3CDTF">2024-11-25T10:05:00Z</dcterms:created>
  <dcterms:modified xsi:type="dcterms:W3CDTF">2024-11-25T10:05:00Z</dcterms:modified>
</cp:coreProperties>
</file>