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B48" w:rsidRDefault="005A6116">
      <w:pPr>
        <w:spacing w:after="0" w:line="259" w:lineRule="auto"/>
        <w:ind w:left="250" w:right="0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189853" cy="9391015"/>
            <wp:effectExtent l="0" t="0" r="0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9853" cy="939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B48" w:rsidRDefault="005A6116">
      <w:pPr>
        <w:spacing w:after="20" w:line="259" w:lineRule="auto"/>
        <w:ind w:left="0" w:right="5593" w:firstLine="0"/>
        <w:jc w:val="right"/>
      </w:pPr>
      <w:r>
        <w:rPr>
          <w:b/>
        </w:rPr>
        <w:t xml:space="preserve"> </w:t>
      </w:r>
    </w:p>
    <w:p w:rsidR="00702B48" w:rsidRDefault="005A6116">
      <w:pPr>
        <w:spacing w:after="15" w:line="259" w:lineRule="auto"/>
        <w:ind w:left="0" w:right="5593" w:firstLine="0"/>
        <w:jc w:val="right"/>
      </w:pPr>
      <w:r>
        <w:rPr>
          <w:b/>
        </w:rPr>
        <w:t xml:space="preserve"> </w:t>
      </w:r>
    </w:p>
    <w:p w:rsidR="00702B48" w:rsidRDefault="005A6116">
      <w:pPr>
        <w:spacing w:after="20" w:line="259" w:lineRule="auto"/>
        <w:ind w:left="0" w:right="5593" w:firstLine="0"/>
        <w:jc w:val="right"/>
      </w:pPr>
      <w:r>
        <w:rPr>
          <w:b/>
        </w:rPr>
        <w:t xml:space="preserve"> </w:t>
      </w:r>
    </w:p>
    <w:p w:rsidR="00702B48" w:rsidRDefault="005A6116">
      <w:pPr>
        <w:spacing w:after="0" w:line="259" w:lineRule="auto"/>
        <w:ind w:left="0" w:right="5593" w:firstLine="0"/>
        <w:jc w:val="right"/>
      </w:pPr>
      <w:r>
        <w:rPr>
          <w:b/>
        </w:rPr>
        <w:t xml:space="preserve"> </w:t>
      </w:r>
    </w:p>
    <w:p w:rsidR="00702B48" w:rsidRDefault="005A6116">
      <w:pPr>
        <w:spacing w:after="65" w:line="259" w:lineRule="auto"/>
        <w:ind w:left="0" w:right="916" w:firstLine="0"/>
        <w:jc w:val="center"/>
      </w:pPr>
      <w:r>
        <w:rPr>
          <w:b/>
        </w:rPr>
        <w:lastRenderedPageBreak/>
        <w:t xml:space="preserve"> </w:t>
      </w:r>
    </w:p>
    <w:p w:rsidR="00702B48" w:rsidRDefault="005A6116">
      <w:pPr>
        <w:spacing w:after="34" w:line="259" w:lineRule="auto"/>
        <w:ind w:left="1188" w:right="0" w:firstLine="0"/>
        <w:jc w:val="center"/>
      </w:pPr>
      <w:proofErr w:type="spellStart"/>
      <w:r>
        <w:rPr>
          <w:b/>
        </w:rPr>
        <w:t>I.Общие</w:t>
      </w:r>
      <w:proofErr w:type="spellEnd"/>
      <w:r>
        <w:rPr>
          <w:b/>
        </w:rPr>
        <w:t xml:space="preserve"> положения </w:t>
      </w:r>
    </w:p>
    <w:p w:rsidR="00702B48" w:rsidRDefault="005A6116">
      <w:pPr>
        <w:spacing w:after="32"/>
      </w:pPr>
      <w:r>
        <w:t xml:space="preserve">1.1. Настоящее положение регламентирует деятельность по охране жизни и здоровья       воспитанников в муниципальном бюджетном дошкольном образовательном учреждении       Детский сад № 34 комбинированного вида (далее по </w:t>
      </w:r>
      <w:r>
        <w:t xml:space="preserve">тексту – Детский сад). </w:t>
      </w:r>
    </w:p>
    <w:p w:rsidR="00702B48" w:rsidRDefault="005A6116">
      <w:pPr>
        <w:spacing w:after="26"/>
        <w:ind w:left="-5" w:right="0"/>
      </w:pPr>
      <w:r>
        <w:t xml:space="preserve"> 1.2. Настоящее положение разработано на основании статьи 41 Закона РФ </w:t>
      </w:r>
    </w:p>
    <w:p w:rsidR="00702B48" w:rsidRDefault="005A6116">
      <w:pPr>
        <w:spacing w:after="12" w:line="267" w:lineRule="auto"/>
        <w:ind w:right="0"/>
        <w:jc w:val="left"/>
      </w:pPr>
      <w:r>
        <w:t xml:space="preserve">     «Об образовании в Российской Федерации» от 29.12.2012г. № 273-ФЗ, приказа Министерства      здравоохранения Российской Федерации от 05.11.2013г. № 822н «Об</w:t>
      </w:r>
      <w:r>
        <w:t xml:space="preserve"> утверждении Порядка      оказания медицинской помощи несовершеннолетним, в том числе в период обучения и       воспитания в образовательных организациях». </w:t>
      </w:r>
    </w:p>
    <w:p w:rsidR="00702B48" w:rsidRDefault="005A6116">
      <w:pPr>
        <w:numPr>
          <w:ilvl w:val="0"/>
          <w:numId w:val="1"/>
        </w:numPr>
        <w:ind w:right="0" w:hanging="180"/>
      </w:pPr>
      <w:r>
        <w:t>3.Организация охраны здоровья воспитанников в период обучения и воспитания (за исключением оказания</w:t>
      </w:r>
      <w:r>
        <w:t xml:space="preserve"> первичной медико-санитарной помощи, прохождения медицинских осмотров и диспансеризации) осуществляется Детским садом. </w:t>
      </w:r>
    </w:p>
    <w:p w:rsidR="00702B48" w:rsidRDefault="005A6116">
      <w:pPr>
        <w:spacing w:after="75" w:line="259" w:lineRule="auto"/>
        <w:ind w:left="0" w:right="0" w:firstLine="0"/>
        <w:jc w:val="left"/>
      </w:pPr>
      <w:r>
        <w:t xml:space="preserve"> </w:t>
      </w:r>
    </w:p>
    <w:p w:rsidR="00702B48" w:rsidRDefault="005A6116">
      <w:pPr>
        <w:spacing w:after="0" w:line="259" w:lineRule="auto"/>
        <w:ind w:left="700" w:right="964"/>
        <w:jc w:val="left"/>
      </w:pPr>
      <w:r>
        <w:rPr>
          <w:b/>
          <w:sz w:val="28"/>
          <w:shd w:val="clear" w:color="auto" w:fill="D3D3D3"/>
        </w:rPr>
        <w:t xml:space="preserve">                 </w:t>
      </w:r>
      <w:proofErr w:type="spellStart"/>
      <w:r>
        <w:rPr>
          <w:b/>
          <w:shd w:val="clear" w:color="auto" w:fill="D3D3D3"/>
        </w:rPr>
        <w:t>II</w:t>
      </w:r>
      <w:r>
        <w:rPr>
          <w:b/>
          <w:sz w:val="28"/>
        </w:rPr>
        <w:t>.</w:t>
      </w:r>
      <w:r>
        <w:rPr>
          <w:b/>
        </w:rPr>
        <w:t>Задачи</w:t>
      </w:r>
      <w:proofErr w:type="spellEnd"/>
      <w:r>
        <w:rPr>
          <w:b/>
        </w:rPr>
        <w:t xml:space="preserve"> Детского сада по охране жизни и здоровья воспитанников </w:t>
      </w:r>
    </w:p>
    <w:p w:rsidR="00702B48" w:rsidRDefault="005A6116">
      <w:pPr>
        <w:numPr>
          <w:ilvl w:val="0"/>
          <w:numId w:val="1"/>
        </w:numPr>
        <w:spacing w:after="33"/>
        <w:ind w:right="0" w:hanging="180"/>
      </w:pPr>
      <w:r>
        <w:t>1.Оказание первой помощи пострадавшим в порядке, ус</w:t>
      </w:r>
      <w:r>
        <w:t xml:space="preserve">тановленном законодательством в сфере охраны здоровья. </w:t>
      </w:r>
    </w:p>
    <w:p w:rsidR="00702B48" w:rsidRDefault="005A6116">
      <w:pPr>
        <w:ind w:left="-5" w:right="0"/>
      </w:pPr>
      <w:r>
        <w:t xml:space="preserve">2.2. Организация питания воспитанников. </w:t>
      </w:r>
    </w:p>
    <w:p w:rsidR="00702B48" w:rsidRDefault="005A6116">
      <w:pPr>
        <w:spacing w:after="41"/>
        <w:ind w:left="-5" w:right="0"/>
      </w:pPr>
      <w:r>
        <w:t xml:space="preserve">2.3.Определение оптимальной учебной нагрузки, режима дня. </w:t>
      </w:r>
    </w:p>
    <w:p w:rsidR="00702B48" w:rsidRDefault="005A6116">
      <w:pPr>
        <w:ind w:left="-5" w:right="0"/>
      </w:pPr>
      <w:r>
        <w:t xml:space="preserve">2.4.Пропаганда и обучение навыкам здорового образа жизни. </w:t>
      </w:r>
    </w:p>
    <w:p w:rsidR="00702B48" w:rsidRDefault="005A6116">
      <w:pPr>
        <w:ind w:left="345" w:right="0" w:hanging="360"/>
      </w:pPr>
      <w:r>
        <w:t>2.5.Организация и создание условий для пр</w:t>
      </w:r>
      <w:r>
        <w:t xml:space="preserve">офилактики заболеваний и оздоровления воспитанников, для занятия ими физической культурой и спортом. </w:t>
      </w:r>
    </w:p>
    <w:p w:rsidR="00702B48" w:rsidRDefault="005A6116">
      <w:pPr>
        <w:tabs>
          <w:tab w:val="center" w:pos="6982"/>
        </w:tabs>
        <w:ind w:left="-15" w:right="0" w:firstLine="0"/>
        <w:jc w:val="left"/>
      </w:pPr>
      <w:r>
        <w:t xml:space="preserve">2.6.Обеспечение безопасности воспитанников </w:t>
      </w:r>
      <w:r>
        <w:tab/>
        <w:t xml:space="preserve">во время пребывания </w:t>
      </w:r>
      <w:proofErr w:type="gramStart"/>
      <w:r>
        <w:t>в  Детском</w:t>
      </w:r>
      <w:proofErr w:type="gramEnd"/>
      <w:r>
        <w:t xml:space="preserve"> саду. </w:t>
      </w:r>
    </w:p>
    <w:p w:rsidR="00702B48" w:rsidRDefault="005A6116">
      <w:pPr>
        <w:tabs>
          <w:tab w:val="right" w:pos="10330"/>
        </w:tabs>
        <w:ind w:left="-15" w:right="0" w:firstLine="0"/>
        <w:jc w:val="left"/>
      </w:pPr>
      <w:r>
        <w:t xml:space="preserve">2.7.Профилактика несчастных </w:t>
      </w:r>
      <w:r>
        <w:tab/>
        <w:t>случаев с воспитанниками во время пребывани</w:t>
      </w:r>
      <w:r>
        <w:t xml:space="preserve">я в Детском саду. </w:t>
      </w:r>
    </w:p>
    <w:p w:rsidR="00702B48" w:rsidRDefault="005A6116">
      <w:pPr>
        <w:numPr>
          <w:ilvl w:val="0"/>
          <w:numId w:val="2"/>
        </w:numPr>
        <w:ind w:right="0" w:hanging="180"/>
      </w:pPr>
      <w:r>
        <w:t xml:space="preserve">8.Проведение санитарно-противоэпидемических и </w:t>
      </w:r>
      <w:proofErr w:type="gramStart"/>
      <w:r>
        <w:t>профилактических  мероприятий</w:t>
      </w:r>
      <w:proofErr w:type="gramEnd"/>
      <w:r>
        <w:t xml:space="preserve">. </w:t>
      </w:r>
    </w:p>
    <w:p w:rsidR="00702B48" w:rsidRDefault="005A6116">
      <w:pPr>
        <w:spacing w:after="22" w:line="259" w:lineRule="auto"/>
        <w:ind w:left="0" w:right="9320" w:firstLine="0"/>
        <w:jc w:val="left"/>
      </w:pPr>
      <w:r>
        <w:t xml:space="preserve"> </w:t>
      </w:r>
    </w:p>
    <w:tbl>
      <w:tblPr>
        <w:tblStyle w:val="TableGrid"/>
        <w:tblpPr w:vertAnchor="text" w:tblpX="705" w:tblpY="-59"/>
        <w:tblOverlap w:val="never"/>
        <w:tblW w:w="306" w:type="dxa"/>
        <w:tblInd w:w="0" w:type="dxa"/>
        <w:tblCellMar>
          <w:top w:w="11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309"/>
      </w:tblGrid>
      <w:tr w:rsidR="00702B48">
        <w:trPr>
          <w:trHeight w:val="275"/>
        </w:trPr>
        <w:tc>
          <w:tcPr>
            <w:tcW w:w="306" w:type="dxa"/>
            <w:tcBorders>
              <w:top w:val="nil"/>
              <w:left w:val="nil"/>
              <w:bottom w:val="nil"/>
              <w:right w:val="single" w:sz="22" w:space="0" w:color="FFFFFF"/>
            </w:tcBorders>
            <w:shd w:val="clear" w:color="auto" w:fill="D3D3D3"/>
          </w:tcPr>
          <w:p w:rsidR="00702B48" w:rsidRDefault="005A611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III</w:t>
            </w:r>
          </w:p>
        </w:tc>
      </w:tr>
    </w:tbl>
    <w:p w:rsidR="00702B48" w:rsidRDefault="005A6116">
      <w:pPr>
        <w:spacing w:after="48" w:line="259" w:lineRule="auto"/>
        <w:ind w:left="690" w:right="964" w:firstLine="310"/>
        <w:jc w:val="left"/>
      </w:pPr>
      <w:proofErr w:type="gramStart"/>
      <w:r>
        <w:rPr>
          <w:b/>
        </w:rPr>
        <w:t>.Функции</w:t>
      </w:r>
      <w:proofErr w:type="gramEnd"/>
      <w:r>
        <w:rPr>
          <w:b/>
        </w:rPr>
        <w:t xml:space="preserve"> Детского сада по охране жизни и здоровья воспитанников </w:t>
      </w:r>
      <w:r>
        <w:t xml:space="preserve">Детский сад выполняет следующие функции: </w:t>
      </w:r>
    </w:p>
    <w:p w:rsidR="00702B48" w:rsidRDefault="005A6116">
      <w:pPr>
        <w:numPr>
          <w:ilvl w:val="0"/>
          <w:numId w:val="2"/>
        </w:numPr>
        <w:ind w:right="0" w:hanging="180"/>
      </w:pPr>
      <w:r>
        <w:t xml:space="preserve">1.Разрабатывает: </w:t>
      </w:r>
    </w:p>
    <w:p w:rsidR="00702B48" w:rsidRDefault="005A6116">
      <w:pPr>
        <w:numPr>
          <w:ilvl w:val="1"/>
          <w:numId w:val="2"/>
        </w:numPr>
        <w:ind w:right="0" w:hanging="235"/>
      </w:pPr>
      <w:r>
        <w:t xml:space="preserve">план профилактической и </w:t>
      </w:r>
      <w:r>
        <w:t>оздоровительной работы, включающий мероприятия по предупреждению заболеваний, сохранению и укреплению здоровья детей;</w:t>
      </w:r>
      <w:r>
        <w:rPr>
          <w:rFonts w:ascii="Segoe UI Symbol" w:eastAsia="Segoe UI Symbol" w:hAnsi="Segoe UI Symbol" w:cs="Segoe UI Symbol"/>
        </w:rPr>
        <w:t xml:space="preserve"> </w:t>
      </w:r>
    </w:p>
    <w:p w:rsidR="00702B48" w:rsidRDefault="005A6116">
      <w:pPr>
        <w:numPr>
          <w:ilvl w:val="1"/>
          <w:numId w:val="2"/>
        </w:numPr>
        <w:spacing w:after="33"/>
        <w:ind w:right="0" w:hanging="235"/>
      </w:pPr>
      <w:r>
        <w:t>режимы дня (в холодное и теплое время года), режимы двигательной активности.</w:t>
      </w:r>
      <w:r>
        <w:rPr>
          <w:rFonts w:ascii="Segoe UI Symbol" w:eastAsia="Segoe UI Symbol" w:hAnsi="Segoe UI Symbol" w:cs="Segoe UI Symbol"/>
        </w:rPr>
        <w:t xml:space="preserve"> </w:t>
      </w:r>
      <w:r>
        <w:t xml:space="preserve">Осуществляет совместно с учреждением здравоохранения: </w:t>
      </w:r>
    </w:p>
    <w:p w:rsidR="00702B48" w:rsidRDefault="005A6116">
      <w:pPr>
        <w:numPr>
          <w:ilvl w:val="1"/>
          <w:numId w:val="2"/>
        </w:numPr>
        <w:ind w:right="0" w:hanging="235"/>
      </w:pPr>
      <w:r>
        <w:t>динамическое наблюдение за физическим развитием и ростом детей;</w:t>
      </w:r>
      <w:r>
        <w:rPr>
          <w:rFonts w:ascii="Segoe UI Symbol" w:eastAsia="Segoe UI Symbol" w:hAnsi="Segoe UI Symbol" w:cs="Segoe UI Symbol"/>
        </w:rPr>
        <w:t xml:space="preserve"> </w:t>
      </w:r>
    </w:p>
    <w:p w:rsidR="00702B48" w:rsidRDefault="005A6116">
      <w:pPr>
        <w:numPr>
          <w:ilvl w:val="1"/>
          <w:numId w:val="2"/>
        </w:numPr>
        <w:spacing w:after="48"/>
        <w:ind w:right="0" w:hanging="235"/>
      </w:pPr>
      <w:r>
        <w:t>наблюдение за самочувствием и физическим состоянием детей после прививок и на физкультурных занятиях;</w:t>
      </w:r>
      <w:r>
        <w:rPr>
          <w:rFonts w:ascii="Segoe UI Symbol" w:eastAsia="Segoe UI Symbol" w:hAnsi="Segoe UI Symbol" w:cs="Segoe UI Symbol"/>
        </w:rPr>
        <w:t xml:space="preserve"> </w:t>
      </w:r>
    </w:p>
    <w:p w:rsidR="00702B48" w:rsidRDefault="005A6116">
      <w:pPr>
        <w:numPr>
          <w:ilvl w:val="1"/>
          <w:numId w:val="2"/>
        </w:numPr>
        <w:ind w:right="0" w:hanging="235"/>
      </w:pPr>
      <w:r>
        <w:t xml:space="preserve">дифференциацию детей по группам для занятий физической культурой в целях профилактики и </w:t>
      </w:r>
      <w:r>
        <w:t xml:space="preserve">коррекции имеющихся нарушений; </w:t>
      </w:r>
    </w:p>
    <w:p w:rsidR="00702B48" w:rsidRDefault="005A6116">
      <w:pPr>
        <w:numPr>
          <w:ilvl w:val="1"/>
          <w:numId w:val="2"/>
        </w:numPr>
        <w:spacing w:after="33" w:line="216" w:lineRule="auto"/>
        <w:ind w:right="0" w:hanging="235"/>
      </w:pPr>
      <w:r>
        <w:t>контроль за соблюдением режима физических нагрузок детей с учетом их возрастных и индивидуальных возможностей;</w:t>
      </w:r>
      <w:r>
        <w:rPr>
          <w:rFonts w:ascii="Segoe UI Symbol" w:eastAsia="Segoe UI Symbol" w:hAnsi="Segoe UI Symbol" w:cs="Segoe UI Symbol"/>
        </w:rPr>
        <w:t xml:space="preserve"> </w:t>
      </w:r>
    </w:p>
    <w:p w:rsidR="00702B48" w:rsidRDefault="005A6116">
      <w:pPr>
        <w:numPr>
          <w:ilvl w:val="1"/>
          <w:numId w:val="2"/>
        </w:numPr>
        <w:spacing w:after="83" w:line="216" w:lineRule="auto"/>
        <w:ind w:right="0" w:hanging="235"/>
      </w:pPr>
      <w:r>
        <w:t>контроль за обеспечением двигательной активности детей на физкультурных занятиях и в течение дня;</w:t>
      </w:r>
      <w:r>
        <w:rPr>
          <w:rFonts w:ascii="Segoe UI Symbol" w:eastAsia="Segoe UI Symbol" w:hAnsi="Segoe UI Symbol" w:cs="Segoe UI Symbol"/>
        </w:rPr>
        <w:t xml:space="preserve"> </w:t>
      </w:r>
    </w:p>
    <w:p w:rsidR="00702B48" w:rsidRDefault="005A6116">
      <w:pPr>
        <w:numPr>
          <w:ilvl w:val="1"/>
          <w:numId w:val="2"/>
        </w:numPr>
        <w:ind w:right="0" w:hanging="235"/>
      </w:pPr>
      <w:r>
        <w:t xml:space="preserve">организацию </w:t>
      </w:r>
      <w:r>
        <w:t>качественного питания детей;</w:t>
      </w:r>
      <w:r>
        <w:rPr>
          <w:rFonts w:ascii="Segoe UI Symbol" w:eastAsia="Segoe UI Symbol" w:hAnsi="Segoe UI Symbol" w:cs="Segoe UI Symbol"/>
        </w:rPr>
        <w:t xml:space="preserve"> </w:t>
      </w:r>
    </w:p>
    <w:p w:rsidR="00702B48" w:rsidRDefault="005A6116">
      <w:pPr>
        <w:ind w:left="690" w:right="0"/>
      </w:pPr>
      <w:r>
        <w:t>-контроль за соблюдением санитарно-гигиенических условий при организации образовательного процесса; правил личной гигиены детьми и работниками Детского сада.</w:t>
      </w:r>
      <w:r>
        <w:rPr>
          <w:rFonts w:ascii="Segoe UI Symbol" w:eastAsia="Segoe UI Symbol" w:hAnsi="Segoe UI Symbol" w:cs="Segoe UI Symbol"/>
        </w:rPr>
        <w:t xml:space="preserve"> </w:t>
      </w:r>
    </w:p>
    <w:p w:rsidR="00702B48" w:rsidRDefault="005A6116">
      <w:pPr>
        <w:spacing w:after="101"/>
        <w:ind w:left="690" w:right="0"/>
      </w:pPr>
      <w:r>
        <w:t xml:space="preserve">3.2.Проводит: </w:t>
      </w:r>
    </w:p>
    <w:p w:rsidR="00702B48" w:rsidRDefault="005A6116">
      <w:pPr>
        <w:numPr>
          <w:ilvl w:val="1"/>
          <w:numId w:val="2"/>
        </w:numPr>
        <w:spacing w:after="48"/>
        <w:ind w:right="0" w:hanging="235"/>
      </w:pPr>
      <w:r>
        <w:t>гигиенический контроль за средствами обучения и восп</w:t>
      </w:r>
      <w:r>
        <w:t>итания и их использованием в процессе обучения и воспитания;</w:t>
      </w:r>
      <w:r>
        <w:rPr>
          <w:rFonts w:ascii="Segoe UI Symbol" w:eastAsia="Segoe UI Symbol" w:hAnsi="Segoe UI Symbol" w:cs="Segoe UI Symbol"/>
        </w:rPr>
        <w:t xml:space="preserve"> </w:t>
      </w:r>
    </w:p>
    <w:p w:rsidR="00702B48" w:rsidRDefault="005A6116">
      <w:pPr>
        <w:numPr>
          <w:ilvl w:val="1"/>
          <w:numId w:val="2"/>
        </w:numPr>
        <w:spacing w:after="48"/>
        <w:ind w:right="0" w:hanging="235"/>
      </w:pPr>
      <w:r>
        <w:t>противоэпидемические и профилактические мероприятия по предупреждению распространения инфекционных и паразитарных заболеваний в Детском саду;</w:t>
      </w:r>
      <w:r>
        <w:rPr>
          <w:rFonts w:ascii="Segoe UI Symbol" w:eastAsia="Segoe UI Symbol" w:hAnsi="Segoe UI Symbol" w:cs="Segoe UI Symbol"/>
        </w:rPr>
        <w:t xml:space="preserve"> </w:t>
      </w:r>
    </w:p>
    <w:p w:rsidR="00702B48" w:rsidRDefault="005A6116">
      <w:pPr>
        <w:numPr>
          <w:ilvl w:val="1"/>
          <w:numId w:val="2"/>
        </w:numPr>
        <w:spacing w:after="43"/>
        <w:ind w:right="0" w:hanging="235"/>
      </w:pPr>
      <w:r>
        <w:lastRenderedPageBreak/>
        <w:t>консультационно-просветительскую работу с педагогам</w:t>
      </w:r>
      <w:r>
        <w:t>и, родителями (законными представителями) по вопросам физического развития детей, воспитания здорового образа жизни, адаптации к Детскому саду;</w:t>
      </w:r>
      <w:r>
        <w:rPr>
          <w:rFonts w:ascii="Segoe UI Symbol" w:eastAsia="Segoe UI Symbol" w:hAnsi="Segoe UI Symbol" w:cs="Segoe UI Symbol"/>
        </w:rPr>
        <w:t xml:space="preserve"> </w:t>
      </w:r>
    </w:p>
    <w:p w:rsidR="00702B48" w:rsidRDefault="005A6116">
      <w:pPr>
        <w:numPr>
          <w:ilvl w:val="1"/>
          <w:numId w:val="2"/>
        </w:numPr>
        <w:spacing w:after="43"/>
        <w:ind w:right="0" w:hanging="235"/>
      </w:pPr>
      <w:r>
        <w:t>мероприятия по профилактике и предупреждению заболеваний (витаминизация, фитотерапия);</w:t>
      </w:r>
      <w:r>
        <w:rPr>
          <w:rFonts w:ascii="Segoe UI Symbol" w:eastAsia="Segoe UI Symbol" w:hAnsi="Segoe UI Symbol" w:cs="Segoe UI Symbol"/>
        </w:rPr>
        <w:t xml:space="preserve"> </w:t>
      </w:r>
    </w:p>
    <w:p w:rsidR="00702B48" w:rsidRDefault="005A6116">
      <w:pPr>
        <w:numPr>
          <w:ilvl w:val="1"/>
          <w:numId w:val="2"/>
        </w:numPr>
        <w:ind w:right="0" w:hanging="235"/>
      </w:pPr>
      <w:r>
        <w:t>работу с воспитанниками</w:t>
      </w:r>
      <w:r>
        <w:t xml:space="preserve"> по формированию здорового образа жизни. </w:t>
      </w:r>
    </w:p>
    <w:p w:rsidR="00702B48" w:rsidRDefault="005A6116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702B48" w:rsidRDefault="005A6116">
      <w:pPr>
        <w:spacing w:after="48" w:line="259" w:lineRule="auto"/>
        <w:ind w:left="4442" w:right="964" w:hanging="3752"/>
        <w:jc w:val="left"/>
      </w:pPr>
      <w:r>
        <w:rPr>
          <w:b/>
        </w:rPr>
        <w:t xml:space="preserve">          </w:t>
      </w:r>
      <w:proofErr w:type="spellStart"/>
      <w:r>
        <w:rPr>
          <w:b/>
        </w:rPr>
        <w:t>IV.Организация</w:t>
      </w:r>
      <w:proofErr w:type="spellEnd"/>
      <w:r>
        <w:rPr>
          <w:b/>
        </w:rPr>
        <w:t xml:space="preserve"> деятельности Детского сада по охране жизни и здоровья воспитанников </w:t>
      </w:r>
    </w:p>
    <w:p w:rsidR="00702B48" w:rsidRDefault="005A6116">
      <w:pPr>
        <w:numPr>
          <w:ilvl w:val="0"/>
          <w:numId w:val="2"/>
        </w:numPr>
        <w:spacing w:after="43"/>
        <w:ind w:right="0" w:hanging="180"/>
      </w:pPr>
      <w:r>
        <w:t>1.При реализации образовательных программ Детский сад создает условия для охраны жизни и здоровья воспитанников, в том</w:t>
      </w:r>
      <w:r>
        <w:t xml:space="preserve"> числе обеспечивает: </w:t>
      </w:r>
    </w:p>
    <w:p w:rsidR="00702B48" w:rsidRDefault="005A6116">
      <w:pPr>
        <w:numPr>
          <w:ilvl w:val="3"/>
          <w:numId w:val="4"/>
        </w:numPr>
        <w:spacing w:after="29"/>
        <w:ind w:right="0" w:hanging="140"/>
      </w:pPr>
      <w:r>
        <w:t xml:space="preserve">текущий контроль за состоянием здоровья воспитанников; </w:t>
      </w:r>
    </w:p>
    <w:p w:rsidR="00702B48" w:rsidRDefault="005A6116">
      <w:pPr>
        <w:numPr>
          <w:ilvl w:val="3"/>
          <w:numId w:val="4"/>
        </w:numPr>
        <w:ind w:right="0" w:hanging="140"/>
      </w:pPr>
      <w:r>
        <w:t xml:space="preserve">проведение санитарно-гигиенических, профилактических и оздоровительных мероприятий, обучение и воспитание в сфере охраны здоровья; </w:t>
      </w:r>
    </w:p>
    <w:p w:rsidR="00702B48" w:rsidRDefault="005A6116">
      <w:pPr>
        <w:numPr>
          <w:ilvl w:val="3"/>
          <w:numId w:val="4"/>
        </w:numPr>
        <w:spacing w:after="75"/>
        <w:ind w:right="0" w:hanging="140"/>
      </w:pPr>
      <w:r>
        <w:t>соблюдение государственных санитарно-эпидемиол</w:t>
      </w:r>
      <w:r>
        <w:t xml:space="preserve">огических правил и нормативов; </w:t>
      </w:r>
    </w:p>
    <w:p w:rsidR="00702B48" w:rsidRDefault="005A6116">
      <w:pPr>
        <w:numPr>
          <w:ilvl w:val="3"/>
          <w:numId w:val="4"/>
        </w:numPr>
        <w:ind w:right="0" w:hanging="140"/>
      </w:pPr>
      <w:r>
        <w:t>расследование и учет несчастных случаев с воспитанниками во время пребывания в Детском саду в порядке, установленном федеральным органом исполнительной власти, осуществляющим функции по выработке государственной политики и н</w:t>
      </w:r>
      <w:r>
        <w:t xml:space="preserve">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</w:t>
      </w:r>
    </w:p>
    <w:p w:rsidR="00702B48" w:rsidRDefault="005A6116">
      <w:pPr>
        <w:ind w:left="520" w:right="0"/>
      </w:pPr>
      <w:r>
        <w:t xml:space="preserve">           4.2.Д</w:t>
      </w:r>
      <w:r>
        <w:t xml:space="preserve">етский сад обеспечивает соответствие инфраструктуры образовательного учреждения условиям </w:t>
      </w:r>
      <w:proofErr w:type="spellStart"/>
      <w:r>
        <w:t>здоровьесбережения</w:t>
      </w:r>
      <w:proofErr w:type="spellEnd"/>
      <w:r>
        <w:t xml:space="preserve"> воспитанников, а именно: </w:t>
      </w:r>
    </w:p>
    <w:p w:rsidR="00702B48" w:rsidRDefault="005A6116">
      <w:pPr>
        <w:numPr>
          <w:ilvl w:val="3"/>
          <w:numId w:val="3"/>
        </w:numPr>
        <w:spacing w:after="12" w:line="267" w:lineRule="auto"/>
        <w:ind w:right="0"/>
      </w:pPr>
      <w:r>
        <w:t xml:space="preserve">соответствие состояния и содержания территории, здания и </w:t>
      </w:r>
      <w:proofErr w:type="gramStart"/>
      <w:r>
        <w:t xml:space="preserve">помещений;   </w:t>
      </w:r>
      <w:proofErr w:type="gramEnd"/>
      <w:r>
        <w:t xml:space="preserve">        - соответствие оборудования (по водоснабжени</w:t>
      </w:r>
      <w:r>
        <w:t xml:space="preserve">ю, канализации, вентиляции, освещению, отоплению) требованиям санитарных правил, требованиям пожарной безопасности, требованиям техники безопасности в Детском саду; </w:t>
      </w:r>
    </w:p>
    <w:p w:rsidR="00702B48" w:rsidRDefault="005A6116">
      <w:pPr>
        <w:numPr>
          <w:ilvl w:val="3"/>
          <w:numId w:val="3"/>
        </w:numPr>
        <w:ind w:right="0"/>
      </w:pPr>
      <w:r>
        <w:t>наличие и необходимое оснащение помещений для организации питания воспитанников, а также д</w:t>
      </w:r>
      <w:r>
        <w:t xml:space="preserve">ля хранения и приготовления пищи в соответствии с требованиями санитарных правил; </w:t>
      </w:r>
    </w:p>
    <w:p w:rsidR="00702B48" w:rsidRDefault="005A6116">
      <w:pPr>
        <w:numPr>
          <w:ilvl w:val="3"/>
          <w:numId w:val="3"/>
        </w:numPr>
        <w:ind w:right="0"/>
      </w:pPr>
      <w:r>
        <w:t>оснащение физкультурного зала и других спортивных сооружений необходимым оборудованием и инвентарем в соответствии с требованиями санитарных правил для освоения основных и д</w:t>
      </w:r>
      <w:r>
        <w:t xml:space="preserve">ополнительных образовательных программ; </w:t>
      </w:r>
    </w:p>
    <w:p w:rsidR="00702B48" w:rsidRDefault="005A6116">
      <w:pPr>
        <w:numPr>
          <w:ilvl w:val="3"/>
          <w:numId w:val="3"/>
        </w:numPr>
        <w:ind w:right="0"/>
      </w:pPr>
      <w:r>
        <w:t>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пе</w:t>
      </w:r>
      <w:r>
        <w:t xml:space="preserve">рвичной диагностики заболеваний, оказания первой медицинской помощи; </w:t>
      </w:r>
    </w:p>
    <w:p w:rsidR="00702B48" w:rsidRDefault="005A6116">
      <w:pPr>
        <w:numPr>
          <w:ilvl w:val="3"/>
          <w:numId w:val="3"/>
        </w:numPr>
        <w:spacing w:after="12" w:line="267" w:lineRule="auto"/>
        <w:ind w:right="0"/>
      </w:pPr>
      <w:r>
        <w:t xml:space="preserve">формирование культуры здоровья педагогических работников (наличие знаний и умений по </w:t>
      </w:r>
      <w:r>
        <w:tab/>
        <w:t xml:space="preserve">вопросам </w:t>
      </w:r>
      <w:r>
        <w:tab/>
        <w:t xml:space="preserve">использования </w:t>
      </w:r>
      <w:r>
        <w:tab/>
      </w:r>
      <w:proofErr w:type="spellStart"/>
      <w:r>
        <w:t>здоровьесберегающих</w:t>
      </w:r>
      <w:proofErr w:type="spellEnd"/>
      <w:r>
        <w:t xml:space="preserve"> </w:t>
      </w:r>
      <w:r>
        <w:tab/>
        <w:t xml:space="preserve">методов </w:t>
      </w:r>
      <w:r>
        <w:tab/>
        <w:t xml:space="preserve">и </w:t>
      </w:r>
      <w:r>
        <w:tab/>
        <w:t xml:space="preserve">технологий; </w:t>
      </w:r>
      <w:proofErr w:type="spellStart"/>
      <w:r>
        <w:t>здоровьесберегающий</w:t>
      </w:r>
      <w:proofErr w:type="spellEnd"/>
      <w:r>
        <w:t xml:space="preserve"> стиль обще</w:t>
      </w:r>
      <w:r>
        <w:t xml:space="preserve">ния, образ жизни и наличие ответственного отношения к собственному здоровью). </w:t>
      </w:r>
    </w:p>
    <w:p w:rsidR="00702B48" w:rsidRDefault="005A6116">
      <w:pPr>
        <w:spacing w:after="12" w:line="267" w:lineRule="auto"/>
        <w:ind w:left="-5" w:right="0"/>
        <w:jc w:val="left"/>
      </w:pPr>
      <w:r>
        <w:t xml:space="preserve">               4.3.Детский сад обеспечивает в образовательном процессе формирование у воспитанников           системы знаний, установок, правил поведения, привычек, отношения во</w:t>
      </w:r>
      <w:r>
        <w:t xml:space="preserve">спитанников к своему           здоровью, связанного с укреплением здоровья и профилактикой его </w:t>
      </w:r>
      <w:proofErr w:type="gramStart"/>
      <w:r>
        <w:t xml:space="preserve">нарушений,   </w:t>
      </w:r>
      <w:proofErr w:type="gramEnd"/>
      <w:r>
        <w:t xml:space="preserve">        формирование культуры здорового и безопасного образа жизни воспитанников. </w:t>
      </w:r>
    </w:p>
    <w:p w:rsidR="00702B48" w:rsidRDefault="005A6116">
      <w:pPr>
        <w:spacing w:after="69"/>
        <w:ind w:left="-5" w:right="213"/>
      </w:pPr>
      <w:r>
        <w:t xml:space="preserve">               4.4.Детский сад проводит работу по организации </w:t>
      </w:r>
      <w:r>
        <w:t>физкультурно- оздоровительной и           спортивно-массовой работы, по организации системы просветительской и методической           работы с участниками образовательного процесса по вопросам здорового и безопасного           образа жизни, по реализации д</w:t>
      </w:r>
      <w:r>
        <w:t xml:space="preserve">ополнительных образовательных программ, ориентированных           на </w:t>
      </w:r>
      <w:r>
        <w:lastRenderedPageBreak/>
        <w:t>формирование ценности здоровья и здорового образа жизни, которые могут быть          реализованы как в непосредственно-образовательной деятельности, так и в совместной          деятельнос</w:t>
      </w:r>
      <w:r>
        <w:t xml:space="preserve">ти с детьми. </w:t>
      </w:r>
    </w:p>
    <w:p w:rsidR="00702B48" w:rsidRDefault="005A6116">
      <w:pPr>
        <w:ind w:left="465" w:right="0"/>
      </w:pPr>
      <w:r>
        <w:t xml:space="preserve">      4.5.Детский сад обеспечивает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</w:t>
      </w:r>
      <w:proofErr w:type="spellStart"/>
      <w:r>
        <w:t>насамостоятельную</w:t>
      </w:r>
      <w:proofErr w:type="spellEnd"/>
      <w:r>
        <w:t xml:space="preserve"> деятельность, удовл</w:t>
      </w:r>
      <w:r>
        <w:t xml:space="preserve">етворение потребностей воспитанников в двигательной активности), в том числе при введении в образовательный процесс педагогических инноваций. </w:t>
      </w:r>
    </w:p>
    <w:p w:rsidR="00702B48" w:rsidRDefault="005A6116">
      <w:pPr>
        <w:numPr>
          <w:ilvl w:val="0"/>
          <w:numId w:val="5"/>
        </w:numPr>
        <w:spacing w:after="12" w:line="267" w:lineRule="auto"/>
        <w:ind w:right="0"/>
        <w:jc w:val="left"/>
      </w:pPr>
      <w:r>
        <w:t xml:space="preserve">6.Детский сад взаимодействует с учреждениями дополнительного образования, </w:t>
      </w:r>
      <w:proofErr w:type="gramStart"/>
      <w:r>
        <w:t xml:space="preserve">культуры,   </w:t>
      </w:r>
      <w:proofErr w:type="gramEnd"/>
      <w:r>
        <w:t xml:space="preserve">      физической культуры и</w:t>
      </w:r>
      <w:r>
        <w:t xml:space="preserve"> спорта, здравоохранения и другими заинтересованными организациями        по вопросам охраны и укрепления здоровья, безопасного образа жизни воспитанников. </w:t>
      </w:r>
    </w:p>
    <w:p w:rsidR="00702B48" w:rsidRDefault="005A6116">
      <w:pPr>
        <w:ind w:left="-5" w:right="817"/>
      </w:pPr>
      <w:r>
        <w:t xml:space="preserve">            4.7.  В образовательной деятельности Детский сад обеспечивает преемственность и        </w:t>
      </w:r>
      <w:r>
        <w:t xml:space="preserve">непрерывность обучения здоровому и безопасному образу жизни на различных ступенях      дошкольного образования. </w:t>
      </w:r>
    </w:p>
    <w:p w:rsidR="00702B48" w:rsidRDefault="005A6116">
      <w:pPr>
        <w:spacing w:after="47" w:line="259" w:lineRule="auto"/>
        <w:ind w:left="0" w:right="0" w:firstLine="0"/>
        <w:jc w:val="left"/>
      </w:pPr>
      <w:r>
        <w:t xml:space="preserve"> </w:t>
      </w:r>
    </w:p>
    <w:p w:rsidR="00702B48" w:rsidRDefault="005A6116">
      <w:pPr>
        <w:spacing w:after="48" w:line="259" w:lineRule="auto"/>
        <w:ind w:left="2136" w:right="964"/>
        <w:jc w:val="left"/>
      </w:pPr>
      <w:proofErr w:type="spellStart"/>
      <w:r>
        <w:rPr>
          <w:b/>
        </w:rPr>
        <w:t>V.Медицинское</w:t>
      </w:r>
      <w:proofErr w:type="spellEnd"/>
      <w:r>
        <w:rPr>
          <w:b/>
        </w:rPr>
        <w:t xml:space="preserve"> обслуживание воспитанников Детского сада </w:t>
      </w:r>
    </w:p>
    <w:p w:rsidR="00702B48" w:rsidRDefault="005A6116">
      <w:pPr>
        <w:spacing w:after="12" w:line="267" w:lineRule="auto"/>
        <w:ind w:left="235" w:right="0"/>
        <w:jc w:val="left"/>
      </w:pPr>
      <w:r>
        <w:t xml:space="preserve">        5.1. Для осуществления медицинского обслуживания воспитанников за Детским сад</w:t>
      </w:r>
      <w:r>
        <w:t xml:space="preserve">ом органами здравоохранения закрепляется медицинский персонал (медицинская сестра, </w:t>
      </w:r>
      <w:proofErr w:type="spellStart"/>
      <w:r>
        <w:t>врачпедиатр</w:t>
      </w:r>
      <w:proofErr w:type="spellEnd"/>
      <w:r>
        <w:t xml:space="preserve">) по договору между учреждениями. </w:t>
      </w:r>
    </w:p>
    <w:p w:rsidR="00702B48" w:rsidRDefault="005A6116">
      <w:pPr>
        <w:numPr>
          <w:ilvl w:val="0"/>
          <w:numId w:val="5"/>
        </w:numPr>
        <w:spacing w:after="26"/>
        <w:ind w:right="0"/>
        <w:jc w:val="left"/>
      </w:pPr>
      <w:r>
        <w:t xml:space="preserve">2.Медицинский персонал, осуществляющий организацию охраны жизни и здоровья воспитанников Детского сада: </w:t>
      </w:r>
    </w:p>
    <w:p w:rsidR="00702B48" w:rsidRDefault="005A6116">
      <w:pPr>
        <w:spacing w:after="28"/>
        <w:ind w:left="690" w:right="0"/>
      </w:pPr>
      <w:r>
        <w:t xml:space="preserve">5.2.1.Осуществляет: </w:t>
      </w:r>
    </w:p>
    <w:p w:rsidR="00702B48" w:rsidRDefault="005A6116">
      <w:pPr>
        <w:numPr>
          <w:ilvl w:val="0"/>
          <w:numId w:val="6"/>
        </w:numPr>
        <w:ind w:right="0" w:hanging="145"/>
      </w:pPr>
      <w:r>
        <w:t>к</w:t>
      </w:r>
      <w:r>
        <w:t>онтроль за соблюдением санитарно-гигиенических требований к условиям и организации воспитания и обучения, в том числе питания, воспитанников в Детском саду;</w:t>
      </w:r>
      <w:r>
        <w:rPr>
          <w:rFonts w:ascii="Segoe UI Symbol" w:eastAsia="Segoe UI Symbol" w:hAnsi="Segoe UI Symbol" w:cs="Segoe UI Symbol"/>
        </w:rPr>
        <w:t xml:space="preserve"> </w:t>
      </w:r>
    </w:p>
    <w:p w:rsidR="00702B48" w:rsidRDefault="005A6116">
      <w:pPr>
        <w:numPr>
          <w:ilvl w:val="0"/>
          <w:numId w:val="6"/>
        </w:numPr>
        <w:ind w:right="0" w:hanging="145"/>
      </w:pPr>
      <w:r>
        <w:t>оказание воспитанникам доврачебную помощь при неотложных состояниях, в том числе при внезапных ост</w:t>
      </w:r>
      <w:r>
        <w:t>рых заболеваниях, состояниях, обострении хронических заболеваний;</w:t>
      </w:r>
      <w:r>
        <w:rPr>
          <w:rFonts w:ascii="Segoe UI Symbol" w:eastAsia="Segoe UI Symbol" w:hAnsi="Segoe UI Symbol" w:cs="Segoe UI Symbol"/>
        </w:rPr>
        <w:t xml:space="preserve"> </w:t>
      </w:r>
      <w:r>
        <w:t>- вызов скорой медицинской помощи и (или) организацию транспортировки в медицинскую организацию воспитанников, нуждающихся в оказании скорой медицинской помощи;</w:t>
      </w:r>
      <w:r>
        <w:rPr>
          <w:rFonts w:ascii="Segoe UI Symbol" w:eastAsia="Segoe UI Symbol" w:hAnsi="Segoe UI Symbol" w:cs="Segoe UI Symbol"/>
        </w:rPr>
        <w:t xml:space="preserve"> </w:t>
      </w:r>
    </w:p>
    <w:p w:rsidR="00702B48" w:rsidRDefault="005A6116">
      <w:pPr>
        <w:numPr>
          <w:ilvl w:val="0"/>
          <w:numId w:val="6"/>
        </w:numPr>
        <w:ind w:right="0" w:hanging="145"/>
      </w:pPr>
      <w:r>
        <w:t xml:space="preserve">организацию </w:t>
      </w:r>
      <w:proofErr w:type="spellStart"/>
      <w:r>
        <w:t>туберкулино</w:t>
      </w:r>
      <w:proofErr w:type="spellEnd"/>
      <w:r>
        <w:t>-диаг</w:t>
      </w:r>
      <w:r>
        <w:t>ностику совместно с врачом;</w:t>
      </w:r>
      <w:r>
        <w:rPr>
          <w:rFonts w:ascii="Segoe UI Symbol" w:eastAsia="Segoe UI Symbol" w:hAnsi="Segoe UI Symbol" w:cs="Segoe UI Symbol"/>
        </w:rPr>
        <w:t xml:space="preserve"> </w:t>
      </w:r>
    </w:p>
    <w:p w:rsidR="00702B48" w:rsidRDefault="005A6116">
      <w:pPr>
        <w:numPr>
          <w:ilvl w:val="0"/>
          <w:numId w:val="6"/>
        </w:numPr>
        <w:ind w:right="0" w:hanging="145"/>
      </w:pPr>
      <w:r>
        <w:t>направление воспитанников при наличии показаний в медицинское учреждение;</w:t>
      </w:r>
      <w:r>
        <w:rPr>
          <w:rFonts w:ascii="Segoe UI Symbol" w:eastAsia="Segoe UI Symbol" w:hAnsi="Segoe UI Symbol" w:cs="Segoe UI Symbol"/>
        </w:rPr>
        <w:t xml:space="preserve"> </w:t>
      </w:r>
    </w:p>
    <w:p w:rsidR="00702B48" w:rsidRDefault="005A6116">
      <w:pPr>
        <w:numPr>
          <w:ilvl w:val="0"/>
          <w:numId w:val="6"/>
        </w:numPr>
        <w:ind w:right="0" w:hanging="145"/>
      </w:pPr>
      <w:r>
        <w:t>контроль за выполнением вакцинопрофилактики;</w:t>
      </w:r>
      <w:r>
        <w:rPr>
          <w:rFonts w:ascii="Segoe UI Symbol" w:eastAsia="Segoe UI Symbol" w:hAnsi="Segoe UI Symbol" w:cs="Segoe UI Symbol"/>
        </w:rPr>
        <w:t xml:space="preserve"> </w:t>
      </w:r>
    </w:p>
    <w:p w:rsidR="00702B48" w:rsidRDefault="005A6116">
      <w:pPr>
        <w:numPr>
          <w:ilvl w:val="0"/>
          <w:numId w:val="6"/>
        </w:numPr>
        <w:ind w:right="0" w:hanging="145"/>
      </w:pPr>
      <w:r>
        <w:t>организацию и проведение работы по иммунопрофилактике в Детском саду;</w:t>
      </w:r>
      <w:r>
        <w:rPr>
          <w:rFonts w:ascii="Segoe UI Symbol" w:eastAsia="Segoe UI Symbol" w:hAnsi="Segoe UI Symbol" w:cs="Segoe UI Symbol"/>
        </w:rPr>
        <w:t xml:space="preserve"> </w:t>
      </w:r>
    </w:p>
    <w:p w:rsidR="00702B48" w:rsidRDefault="005A6116">
      <w:pPr>
        <w:numPr>
          <w:ilvl w:val="0"/>
          <w:numId w:val="6"/>
        </w:numPr>
        <w:ind w:right="0" w:hanging="145"/>
      </w:pPr>
      <w:r>
        <w:t xml:space="preserve">организацию и проведение ежегодных </w:t>
      </w:r>
      <w:r>
        <w:t>скрининг-обследований, периодических медицинских              осмотров воспитанников;</w:t>
      </w:r>
      <w:r>
        <w:rPr>
          <w:rFonts w:ascii="Segoe UI Symbol" w:eastAsia="Segoe UI Symbol" w:hAnsi="Segoe UI Symbol" w:cs="Segoe UI Symbol"/>
        </w:rPr>
        <w:t xml:space="preserve"> </w:t>
      </w:r>
    </w:p>
    <w:p w:rsidR="00702B48" w:rsidRDefault="005A6116">
      <w:pPr>
        <w:numPr>
          <w:ilvl w:val="0"/>
          <w:numId w:val="6"/>
        </w:numPr>
        <w:spacing w:after="12" w:line="267" w:lineRule="auto"/>
        <w:ind w:right="0" w:hanging="145"/>
      </w:pPr>
      <w:r>
        <w:t>организацию профилактических медицинских осмотров воспитанников, анализ полученных             по результатам профилактических медицинских осмотров данных с целью контро</w:t>
      </w:r>
      <w:r>
        <w:t xml:space="preserve">ля за              состоянием здоровья воспитанников и разработку рекомендаций по профилактике             заболеваний и оздоровлению </w:t>
      </w:r>
      <w:proofErr w:type="gramStart"/>
      <w:r>
        <w:t>воспитанников;</w:t>
      </w:r>
      <w:r>
        <w:rPr>
          <w:rFonts w:ascii="Segoe UI Symbol" w:eastAsia="Segoe UI Symbol" w:hAnsi="Segoe UI Symbol" w:cs="Segoe UI Symbol"/>
        </w:rPr>
        <w:t xml:space="preserve"> </w:t>
      </w:r>
      <w:r>
        <w:t xml:space="preserve">  </w:t>
      </w:r>
      <w:proofErr w:type="gramEnd"/>
      <w:r>
        <w:t xml:space="preserve">       - прием вновь поступивших детей в Детский сад;</w:t>
      </w:r>
      <w:r>
        <w:rPr>
          <w:rFonts w:ascii="Segoe UI Symbol" w:eastAsia="Segoe UI Symbol" w:hAnsi="Segoe UI Symbol" w:cs="Segoe UI Symbol"/>
        </w:rPr>
        <w:t xml:space="preserve"> </w:t>
      </w:r>
    </w:p>
    <w:p w:rsidR="00702B48" w:rsidRDefault="005A6116">
      <w:pPr>
        <w:numPr>
          <w:ilvl w:val="0"/>
          <w:numId w:val="6"/>
        </w:numPr>
        <w:ind w:right="0" w:hanging="145"/>
      </w:pPr>
      <w:r>
        <w:t>ежедневный осмотр детей всех групп (педикулез, зев</w:t>
      </w:r>
      <w:r>
        <w:t>, кожные покровы, при необходимости            осмотр стула);</w:t>
      </w:r>
      <w:r>
        <w:rPr>
          <w:rFonts w:ascii="Segoe UI Symbol" w:eastAsia="Segoe UI Symbol" w:hAnsi="Segoe UI Symbol" w:cs="Segoe UI Symbol"/>
        </w:rPr>
        <w:t xml:space="preserve"> </w:t>
      </w:r>
    </w:p>
    <w:p w:rsidR="00702B48" w:rsidRDefault="005A6116">
      <w:pPr>
        <w:numPr>
          <w:ilvl w:val="0"/>
          <w:numId w:val="6"/>
        </w:numPr>
        <w:spacing w:after="12" w:line="267" w:lineRule="auto"/>
        <w:ind w:right="0" w:hanging="145"/>
      </w:pPr>
      <w:r>
        <w:t>участие в формировании оздоровительных групп для воспитанников повышенного медико-          социального и биологического риска формирования расстройств здоровья для оптимальной        организац</w:t>
      </w:r>
      <w:r>
        <w:t xml:space="preserve">ии процессов обучения и воспитания, оказания медицинской помощи, в том числе          коррекции нарушений здоровья и развития; </w:t>
      </w:r>
    </w:p>
    <w:p w:rsidR="00702B48" w:rsidRDefault="005A6116">
      <w:pPr>
        <w:numPr>
          <w:ilvl w:val="0"/>
          <w:numId w:val="6"/>
        </w:numPr>
        <w:ind w:right="0" w:hanging="145"/>
      </w:pPr>
      <w:r>
        <w:t>антропометрические измерения воспитанников;</w:t>
      </w:r>
      <w:r>
        <w:rPr>
          <w:rFonts w:ascii="Segoe UI Symbol" w:eastAsia="Segoe UI Symbol" w:hAnsi="Segoe UI Symbol" w:cs="Segoe UI Symbol"/>
        </w:rPr>
        <w:t xml:space="preserve"> </w:t>
      </w:r>
    </w:p>
    <w:p w:rsidR="00702B48" w:rsidRDefault="005A6116">
      <w:pPr>
        <w:numPr>
          <w:ilvl w:val="0"/>
          <w:numId w:val="6"/>
        </w:numPr>
        <w:ind w:right="0" w:hanging="145"/>
      </w:pPr>
      <w:r>
        <w:t xml:space="preserve">наблюдение за самочувствием и физическим состоянием детей после прививок и на      </w:t>
      </w:r>
      <w:r>
        <w:t xml:space="preserve">     физкультурных занятиях;</w:t>
      </w:r>
      <w:r>
        <w:rPr>
          <w:rFonts w:ascii="Segoe UI Symbol" w:eastAsia="Segoe UI Symbol" w:hAnsi="Segoe UI Symbol" w:cs="Segoe UI Symbol"/>
        </w:rPr>
        <w:t xml:space="preserve"> </w:t>
      </w:r>
    </w:p>
    <w:p w:rsidR="00702B48" w:rsidRDefault="005A6116">
      <w:pPr>
        <w:numPr>
          <w:ilvl w:val="0"/>
          <w:numId w:val="6"/>
        </w:numPr>
        <w:ind w:right="0" w:hanging="145"/>
      </w:pPr>
      <w:r>
        <w:t>выявление заболевших детей, своевременную их изоляцию;</w:t>
      </w:r>
      <w:r>
        <w:rPr>
          <w:rFonts w:ascii="Segoe UI Symbol" w:eastAsia="Segoe UI Symbol" w:hAnsi="Segoe UI Symbol" w:cs="Segoe UI Symbol"/>
        </w:rPr>
        <w:t xml:space="preserve"> </w:t>
      </w:r>
    </w:p>
    <w:p w:rsidR="00702B48" w:rsidRDefault="005A6116">
      <w:pPr>
        <w:numPr>
          <w:ilvl w:val="0"/>
          <w:numId w:val="6"/>
        </w:numPr>
        <w:ind w:right="0" w:hanging="145"/>
      </w:pPr>
      <w:r>
        <w:t>учет и анализ случаев травм, полученных в Детском саду;</w:t>
      </w:r>
      <w:r>
        <w:rPr>
          <w:rFonts w:ascii="Segoe UI Symbol" w:eastAsia="Segoe UI Symbol" w:hAnsi="Segoe UI Symbol" w:cs="Segoe UI Symbol"/>
        </w:rPr>
        <w:t xml:space="preserve"> </w:t>
      </w:r>
    </w:p>
    <w:p w:rsidR="00702B48" w:rsidRDefault="005A6116">
      <w:pPr>
        <w:numPr>
          <w:ilvl w:val="0"/>
          <w:numId w:val="6"/>
        </w:numPr>
        <w:spacing w:after="12" w:line="267" w:lineRule="auto"/>
        <w:ind w:right="0" w:hanging="145"/>
      </w:pPr>
      <w:r>
        <w:lastRenderedPageBreak/>
        <w:t xml:space="preserve">информирование администрации и педагогов Детского сада о состоянии здоровья </w:t>
      </w:r>
      <w:proofErr w:type="gramStart"/>
      <w:r>
        <w:t xml:space="preserve">детей,   </w:t>
      </w:r>
      <w:proofErr w:type="gramEnd"/>
      <w:r>
        <w:t xml:space="preserve">         рекомендуемом режим</w:t>
      </w:r>
      <w:r>
        <w:t>е для воспитанников с отклонениями в состоянии здоровья,            заболеваниях острыми инфекциями, гриппом, энтеробиозом и так далее.</w:t>
      </w:r>
      <w:r>
        <w:rPr>
          <w:rFonts w:ascii="Segoe UI Symbol" w:eastAsia="Segoe UI Symbol" w:hAnsi="Segoe UI Symbol" w:cs="Segoe UI Symbol"/>
        </w:rPr>
        <w:t xml:space="preserve"> </w:t>
      </w:r>
    </w:p>
    <w:p w:rsidR="00702B48" w:rsidRDefault="005A6116">
      <w:pPr>
        <w:ind w:left="615" w:right="0"/>
      </w:pPr>
      <w:r>
        <w:t>5.2.2.     Проводит консультационно-просветительскую работу с педагогами, родителями (или законными представителями) по</w:t>
      </w:r>
      <w:r>
        <w:t xml:space="preserve"> профилактики инфекционных заболеваний, адаптации детей. </w:t>
      </w:r>
    </w:p>
    <w:p w:rsidR="00702B48" w:rsidRDefault="005A6116">
      <w:pPr>
        <w:ind w:left="-5" w:right="0"/>
      </w:pPr>
      <w:r>
        <w:t xml:space="preserve">          5.2.3.Участвует в педагогических советах, совещаниях при руководителе по вопросам охраны            жизни и оздоровления детей, их физического развития. </w:t>
      </w:r>
    </w:p>
    <w:p w:rsidR="00702B48" w:rsidRDefault="005A6116">
      <w:pPr>
        <w:spacing w:after="12" w:line="267" w:lineRule="auto"/>
        <w:ind w:left="675" w:right="0"/>
        <w:jc w:val="left"/>
      </w:pPr>
      <w:r>
        <w:t>5.2.4.Оформляет медицинскую докуме</w:t>
      </w:r>
      <w:r>
        <w:t xml:space="preserve">нтацию в установленном порядке и представляет отчетность по видам, формам, в сроки и в объеме, которые установлены уполномоченным федеральным органом исполнительной власти. </w:t>
      </w:r>
    </w:p>
    <w:p w:rsidR="00702B48" w:rsidRDefault="005A6116">
      <w:pPr>
        <w:ind w:left="690" w:right="0"/>
      </w:pPr>
      <w:r>
        <w:t>5.2.5.Разрабатывает циклограмму работы медицинской сестры, врача-педиатра в Детско</w:t>
      </w:r>
      <w:r>
        <w:t xml:space="preserve">м саду. </w:t>
      </w:r>
    </w:p>
    <w:p w:rsidR="00702B48" w:rsidRDefault="005A6116">
      <w:pPr>
        <w:ind w:left="690" w:right="0"/>
      </w:pPr>
      <w:r>
        <w:t xml:space="preserve">5.2.6.Составляет график проведения вакцинации, график контроля выполнения работниками санитарно-эпидемиологического режима. </w:t>
      </w:r>
    </w:p>
    <w:tbl>
      <w:tblPr>
        <w:tblStyle w:val="TableGrid"/>
        <w:tblpPr w:vertAnchor="text" w:tblpX="240" w:tblpY="72"/>
        <w:tblOverlap w:val="never"/>
        <w:tblW w:w="10630" w:type="dxa"/>
        <w:tblInd w:w="0" w:type="dxa"/>
        <w:tblCellMar>
          <w:top w:w="0" w:type="dxa"/>
          <w:left w:w="1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630"/>
      </w:tblGrid>
      <w:tr w:rsidR="00702B48">
        <w:trPr>
          <w:trHeight w:val="1027"/>
        </w:trPr>
        <w:tc>
          <w:tcPr>
            <w:tcW w:w="10630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:rsidR="00702B48" w:rsidRDefault="005A6116">
            <w:pPr>
              <w:spacing w:after="0" w:line="259" w:lineRule="auto"/>
              <w:ind w:left="0" w:right="181" w:firstLine="0"/>
              <w:jc w:val="center"/>
            </w:pPr>
            <w:r>
              <w:t xml:space="preserve">Участвует в проведении (совместно с педагогическим персоналом) в Детском саду </w:t>
            </w:r>
          </w:p>
          <w:p w:rsidR="00702B48" w:rsidRDefault="005A6116">
            <w:pPr>
              <w:spacing w:after="2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00FF"/>
                <w:sz w:val="14"/>
              </w:rPr>
              <w:t>ДОКУМЕНТ ПОДПИСАН ЭЛЕКТРОННОЙ ПОДПИСЬЮ</w:t>
            </w:r>
          </w:p>
          <w:p w:rsidR="00702B48" w:rsidRDefault="005A6116">
            <w:pPr>
              <w:spacing w:after="0" w:line="259" w:lineRule="auto"/>
              <w:ind w:left="285" w:right="0" w:firstLine="0"/>
              <w:jc w:val="left"/>
            </w:pPr>
            <w:r>
              <w:t xml:space="preserve">мероприятий и в контроле их эффективности по формированию у воспитанников </w:t>
            </w:r>
          </w:p>
          <w:p w:rsidR="00702B48" w:rsidRDefault="005A6116">
            <w:pPr>
              <w:tabs>
                <w:tab w:val="center" w:pos="6118"/>
                <w:tab w:val="right" w:pos="10359"/>
              </w:tabs>
              <w:spacing w:after="68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 xml:space="preserve">МУНИЦИПАЛЬНОЕ БЮДЖЕТНОЕ ДОШКОЛЬНОЕ ОБРАЗОВАТЕЛЬНОЕ </w:t>
            </w: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ab/>
              <w:t>25.11.24</w:t>
            </w:r>
            <w:r>
              <w:rPr>
                <w:rFonts w:ascii="Tahoma" w:eastAsia="Tahoma" w:hAnsi="Tahoma" w:cs="Tahoma"/>
                <w:color w:val="0000FF"/>
                <w:sz w:val="14"/>
              </w:rPr>
              <w:t xml:space="preserve"> 13:06 </w:t>
            </w:r>
            <w:r>
              <w:rPr>
                <w:rFonts w:ascii="Tahoma" w:eastAsia="Tahoma" w:hAnsi="Tahoma" w:cs="Tahoma"/>
                <w:color w:val="0000FF"/>
                <w:sz w:val="14"/>
              </w:rPr>
              <w:tab/>
              <w:t>Сертификат 6B8EDC4E7FF3ADFFFAD8F843CB34E8F0</w:t>
            </w:r>
          </w:p>
          <w:p w:rsidR="00702B48" w:rsidRDefault="005A611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 xml:space="preserve">УЧРЕЖДЕНИЕ ДЕТСКИЙ САД №34 КОМБИНИРОВАННОГО ВИДА, </w:t>
            </w:r>
            <w:r>
              <w:t>устойчивых стереоти</w:t>
            </w:r>
            <w:r>
              <w:t xml:space="preserve">пов здорового образа </w:t>
            </w:r>
            <w:proofErr w:type="spellStart"/>
            <w:r>
              <w:rPr>
                <w:rFonts w:ascii="Tahoma" w:eastAsia="Tahoma" w:hAnsi="Tahoma" w:cs="Tahoma"/>
                <w:color w:val="0000FF"/>
                <w:sz w:val="14"/>
              </w:rPr>
              <w:t>Цаголова</w:t>
            </w:r>
            <w:r>
              <w:t>жизни</w:t>
            </w:r>
            <w:proofErr w:type="spellEnd"/>
            <w: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ahoma" w:eastAsia="Tahoma" w:hAnsi="Tahoma" w:cs="Tahoma"/>
                <w:color w:val="0000FF"/>
                <w:sz w:val="14"/>
              </w:rPr>
              <w:t>(MSK)</w:t>
            </w:r>
          </w:p>
          <w:p w:rsidR="00702B48" w:rsidRDefault="005A6116">
            <w:pPr>
              <w:tabs>
                <w:tab w:val="center" w:pos="769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00FF"/>
                <w:sz w:val="14"/>
              </w:rPr>
              <w:t xml:space="preserve">Фатима </w:t>
            </w:r>
            <w:proofErr w:type="spellStart"/>
            <w:r>
              <w:rPr>
                <w:rFonts w:ascii="Tahoma" w:eastAsia="Tahoma" w:hAnsi="Tahoma" w:cs="Tahoma"/>
                <w:color w:val="0000FF"/>
                <w:sz w:val="14"/>
              </w:rPr>
              <w:t>Батразовна</w:t>
            </w:r>
            <w:proofErr w:type="spellEnd"/>
            <w:r>
              <w:rPr>
                <w:rFonts w:ascii="Tahoma" w:eastAsia="Tahoma" w:hAnsi="Tahoma" w:cs="Tahoma"/>
                <w:color w:val="0000FF"/>
                <w:sz w:val="14"/>
              </w:rPr>
              <w:t>, ЗАВЕДУЮЩИЙ</w:t>
            </w:r>
            <w:r>
              <w:rPr>
                <w:rFonts w:ascii="Tahoma" w:eastAsia="Tahoma" w:hAnsi="Tahoma" w:cs="Tahoma"/>
                <w:color w:val="0000FF"/>
                <w:sz w:val="14"/>
              </w:rPr>
              <w:tab/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</w:tr>
    </w:tbl>
    <w:p w:rsidR="00702B48" w:rsidRDefault="005A6116">
      <w:pPr>
        <w:tabs>
          <w:tab w:val="center" w:pos="950"/>
          <w:tab w:val="center" w:pos="2271"/>
          <w:tab w:val="center" w:pos="3712"/>
          <w:tab w:val="center" w:pos="4907"/>
          <w:tab w:val="center" w:pos="6778"/>
          <w:tab w:val="center" w:pos="812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5.2.7.</w:t>
      </w:r>
      <w:r>
        <w:tab/>
        <w:t xml:space="preserve"> 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 </w:t>
      </w:r>
    </w:p>
    <w:sectPr w:rsidR="00702B48">
      <w:pgSz w:w="11910" w:h="16840"/>
      <w:pgMar w:top="375" w:right="839" w:bottom="240" w:left="7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E0029"/>
    <w:multiLevelType w:val="hybridMultilevel"/>
    <w:tmpl w:val="94C48CB0"/>
    <w:lvl w:ilvl="0" w:tplc="B00C70A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7063AA">
      <w:start w:val="1"/>
      <w:numFmt w:val="bullet"/>
      <w:lvlText w:val="o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A0DCF2">
      <w:start w:val="1"/>
      <w:numFmt w:val="bullet"/>
      <w:lvlText w:val="▪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9CE406">
      <w:start w:val="1"/>
      <w:numFmt w:val="bullet"/>
      <w:lvlRestart w:val="0"/>
      <w:lvlText w:val="-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94010E">
      <w:start w:val="1"/>
      <w:numFmt w:val="bullet"/>
      <w:lvlText w:val="o"/>
      <w:lvlJc w:val="left"/>
      <w:pPr>
        <w:ind w:left="2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8622A">
      <w:start w:val="1"/>
      <w:numFmt w:val="bullet"/>
      <w:lvlText w:val="▪"/>
      <w:lvlJc w:val="left"/>
      <w:pPr>
        <w:ind w:left="3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CD022">
      <w:start w:val="1"/>
      <w:numFmt w:val="bullet"/>
      <w:lvlText w:val="•"/>
      <w:lvlJc w:val="left"/>
      <w:pPr>
        <w:ind w:left="3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E0D700">
      <w:start w:val="1"/>
      <w:numFmt w:val="bullet"/>
      <w:lvlText w:val="o"/>
      <w:lvlJc w:val="left"/>
      <w:pPr>
        <w:ind w:left="4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6672BA">
      <w:start w:val="1"/>
      <w:numFmt w:val="bullet"/>
      <w:lvlText w:val="▪"/>
      <w:lvlJc w:val="left"/>
      <w:pPr>
        <w:ind w:left="5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9C3FB8"/>
    <w:multiLevelType w:val="hybridMultilevel"/>
    <w:tmpl w:val="4A16AA72"/>
    <w:lvl w:ilvl="0" w:tplc="5808B5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641AC">
      <w:start w:val="1"/>
      <w:numFmt w:val="bullet"/>
      <w:lvlText w:val="o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5C8AC2">
      <w:start w:val="1"/>
      <w:numFmt w:val="bullet"/>
      <w:lvlText w:val="▪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C6794">
      <w:start w:val="1"/>
      <w:numFmt w:val="bullet"/>
      <w:lvlRestart w:val="0"/>
      <w:lvlText w:val="-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CAEC4">
      <w:start w:val="1"/>
      <w:numFmt w:val="bullet"/>
      <w:lvlText w:val="o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E0F72">
      <w:start w:val="1"/>
      <w:numFmt w:val="bullet"/>
      <w:lvlText w:val="▪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E574E">
      <w:start w:val="1"/>
      <w:numFmt w:val="bullet"/>
      <w:lvlText w:val="•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4224E">
      <w:start w:val="1"/>
      <w:numFmt w:val="bullet"/>
      <w:lvlText w:val="o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800CC">
      <w:start w:val="1"/>
      <w:numFmt w:val="bullet"/>
      <w:lvlText w:val="▪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951999"/>
    <w:multiLevelType w:val="hybridMultilevel"/>
    <w:tmpl w:val="8E444408"/>
    <w:lvl w:ilvl="0" w:tplc="714C06F8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129CFC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DC842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C482C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96E0F2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AE3D50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3CDB08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66E4B4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40CCE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7D7F98"/>
    <w:multiLevelType w:val="hybridMultilevel"/>
    <w:tmpl w:val="7CF42530"/>
    <w:lvl w:ilvl="0" w:tplc="2004C21E">
      <w:start w:val="2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32EA4A">
      <w:start w:val="1"/>
      <w:numFmt w:val="bullet"/>
      <w:lvlText w:val="-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F81BCE">
      <w:start w:val="1"/>
      <w:numFmt w:val="bullet"/>
      <w:lvlText w:val="▪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A45A2E">
      <w:start w:val="1"/>
      <w:numFmt w:val="bullet"/>
      <w:lvlText w:val="•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18F01A">
      <w:start w:val="1"/>
      <w:numFmt w:val="bullet"/>
      <w:lvlText w:val="o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5224F4">
      <w:start w:val="1"/>
      <w:numFmt w:val="bullet"/>
      <w:lvlText w:val="▪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507B66">
      <w:start w:val="1"/>
      <w:numFmt w:val="bullet"/>
      <w:lvlText w:val="•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AE0A76">
      <w:start w:val="1"/>
      <w:numFmt w:val="bullet"/>
      <w:lvlText w:val="o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AAB9A4">
      <w:start w:val="1"/>
      <w:numFmt w:val="bullet"/>
      <w:lvlText w:val="▪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D03EBF"/>
    <w:multiLevelType w:val="hybridMultilevel"/>
    <w:tmpl w:val="E3B4F618"/>
    <w:lvl w:ilvl="0" w:tplc="BB3A358E">
      <w:start w:val="4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F25710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0A43B2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5ED67A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C27C0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DAB88E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3A3E40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748F78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FE1B20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9758B4"/>
    <w:multiLevelType w:val="hybridMultilevel"/>
    <w:tmpl w:val="6D2E01FA"/>
    <w:lvl w:ilvl="0" w:tplc="4C48CF08">
      <w:start w:val="1"/>
      <w:numFmt w:val="bullet"/>
      <w:lvlText w:val="-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60BF2">
      <w:start w:val="1"/>
      <w:numFmt w:val="bullet"/>
      <w:lvlText w:val="o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5E50B6">
      <w:start w:val="1"/>
      <w:numFmt w:val="bullet"/>
      <w:lvlText w:val="▪"/>
      <w:lvlJc w:val="left"/>
      <w:pPr>
        <w:ind w:left="2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832BC">
      <w:start w:val="1"/>
      <w:numFmt w:val="bullet"/>
      <w:lvlText w:val="•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822400">
      <w:start w:val="1"/>
      <w:numFmt w:val="bullet"/>
      <w:lvlText w:val="o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F8DD54">
      <w:start w:val="1"/>
      <w:numFmt w:val="bullet"/>
      <w:lvlText w:val="▪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504004">
      <w:start w:val="1"/>
      <w:numFmt w:val="bullet"/>
      <w:lvlText w:val="•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F08E00">
      <w:start w:val="1"/>
      <w:numFmt w:val="bullet"/>
      <w:lvlText w:val="o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4431A">
      <w:start w:val="1"/>
      <w:numFmt w:val="bullet"/>
      <w:lvlText w:val="▪"/>
      <w:lvlJc w:val="left"/>
      <w:pPr>
        <w:ind w:left="6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48"/>
    <w:rsid w:val="005A6116"/>
    <w:rsid w:val="0070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DA560-FD2A-488C-B40C-CEBBCF73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0" w:lineRule="auto"/>
      <w:ind w:left="120" w:right="69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пк</cp:lastModifiedBy>
  <cp:revision>2</cp:revision>
  <dcterms:created xsi:type="dcterms:W3CDTF">2024-11-25T10:07:00Z</dcterms:created>
  <dcterms:modified xsi:type="dcterms:W3CDTF">2024-11-25T10:07:00Z</dcterms:modified>
</cp:coreProperties>
</file>